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F23D6" w14:textId="77777777" w:rsidR="00702283" w:rsidRPr="00C82CB3" w:rsidRDefault="00702283" w:rsidP="00C82CB3">
      <w:pPr>
        <w:spacing w:after="0" w:line="240" w:lineRule="auto"/>
        <w:rPr>
          <w:rFonts w:ascii="Futura Std Book" w:hAnsi="Futura Std Book"/>
          <w:caps/>
          <w:sz w:val="36"/>
          <w:szCs w:val="24"/>
          <w:lang w:val="en-US"/>
        </w:rPr>
      </w:pPr>
      <w:r w:rsidRPr="00C82CB3">
        <w:rPr>
          <w:rFonts w:ascii="Futura Std Book" w:hAnsi="Futura Std Book"/>
          <w:caps/>
          <w:sz w:val="36"/>
          <w:szCs w:val="24"/>
          <w:lang w:val="en-US"/>
        </w:rPr>
        <w:t>ICIMOD Mountain Chair</w:t>
      </w:r>
    </w:p>
    <w:p w14:paraId="58FBE39D" w14:textId="77777777" w:rsidR="00C82CB3" w:rsidRDefault="00C82CB3" w:rsidP="00C82CB3">
      <w:pPr>
        <w:spacing w:after="0" w:line="240" w:lineRule="auto"/>
        <w:rPr>
          <w:rFonts w:ascii="Futura Std Book" w:hAnsi="Futura Std Book"/>
          <w:b/>
          <w:sz w:val="24"/>
          <w:szCs w:val="24"/>
          <w:lang w:val="en-US"/>
        </w:rPr>
      </w:pPr>
    </w:p>
    <w:p w14:paraId="32BF23D7" w14:textId="77777777" w:rsidR="004373A5" w:rsidRPr="00C82CB3" w:rsidRDefault="00702283" w:rsidP="00C82CB3">
      <w:pPr>
        <w:spacing w:after="0" w:line="240" w:lineRule="auto"/>
        <w:rPr>
          <w:rFonts w:ascii="Futura Std Book" w:hAnsi="Futura Std Book"/>
          <w:b/>
          <w:sz w:val="24"/>
          <w:szCs w:val="24"/>
          <w:lang w:val="en-US"/>
        </w:rPr>
      </w:pPr>
      <w:r w:rsidRPr="00C82CB3">
        <w:rPr>
          <w:rFonts w:ascii="Futura Std Book" w:hAnsi="Futura Std Book"/>
          <w:b/>
          <w:sz w:val="24"/>
          <w:szCs w:val="24"/>
          <w:lang w:val="en-US"/>
        </w:rPr>
        <w:t>Call for Applications</w:t>
      </w:r>
    </w:p>
    <w:p w14:paraId="4DB8FB33" w14:textId="77777777" w:rsidR="00B71EB9" w:rsidRPr="00C82CB3" w:rsidRDefault="00B71EB9" w:rsidP="00702283">
      <w:pPr>
        <w:spacing w:after="0" w:line="240" w:lineRule="auto"/>
        <w:rPr>
          <w:rFonts w:ascii="Futura Std Book" w:hAnsi="Futura Std Book"/>
          <w:b/>
          <w:smallCaps/>
          <w:sz w:val="24"/>
          <w:szCs w:val="24"/>
          <w:lang w:val="en-US"/>
        </w:rPr>
      </w:pPr>
    </w:p>
    <w:p w14:paraId="32BF23D9" w14:textId="77777777" w:rsidR="00702283" w:rsidRPr="00C82CB3" w:rsidRDefault="00702283" w:rsidP="00702283">
      <w:pPr>
        <w:spacing w:after="0" w:line="240" w:lineRule="auto"/>
        <w:rPr>
          <w:rFonts w:ascii="Futura Std Book" w:hAnsi="Futura Std Book"/>
          <w:b/>
          <w:smallCaps/>
          <w:sz w:val="24"/>
          <w:szCs w:val="24"/>
          <w:lang w:val="en-US"/>
        </w:rPr>
      </w:pPr>
      <w:r w:rsidRPr="00C82CB3">
        <w:rPr>
          <w:rFonts w:ascii="Futura Std Book" w:hAnsi="Futura Std Book"/>
          <w:b/>
          <w:smallCaps/>
          <w:sz w:val="24"/>
          <w:szCs w:val="24"/>
          <w:lang w:val="en-US"/>
        </w:rPr>
        <w:t xml:space="preserve">I. Background </w:t>
      </w:r>
    </w:p>
    <w:p w14:paraId="32BF23DA" w14:textId="77777777" w:rsidR="006068CB" w:rsidRPr="00C82CB3" w:rsidRDefault="006068CB" w:rsidP="00702283">
      <w:pPr>
        <w:spacing w:after="0" w:line="240" w:lineRule="auto"/>
        <w:rPr>
          <w:rFonts w:ascii="Futura Std Book" w:hAnsi="Futura Std Book"/>
          <w:b/>
          <w:smallCaps/>
          <w:sz w:val="24"/>
          <w:szCs w:val="24"/>
          <w:lang w:val="en-US"/>
        </w:rPr>
      </w:pPr>
    </w:p>
    <w:p w14:paraId="72EBC36D" w14:textId="4CB010FB" w:rsidR="00CB127A" w:rsidRPr="00C82CB3" w:rsidRDefault="006068CB" w:rsidP="00E634AF">
      <w:pPr>
        <w:spacing w:after="0" w:line="240" w:lineRule="auto"/>
        <w:jc w:val="both"/>
        <w:rPr>
          <w:rFonts w:ascii="Futura Std Book" w:hAnsi="Futura Std Book"/>
          <w:sz w:val="24"/>
          <w:szCs w:val="24"/>
        </w:rPr>
      </w:pPr>
      <w:r w:rsidRPr="00C82CB3">
        <w:rPr>
          <w:rFonts w:ascii="Futura Std Book" w:hAnsi="Futura Std Book"/>
          <w:sz w:val="24"/>
          <w:szCs w:val="24"/>
        </w:rPr>
        <w:t>The Himalayan University Consortium (HUC) was founded in 2007 with a mandate to develop an effective, sustainable network of universities in the H</w:t>
      </w:r>
      <w:r w:rsidR="00DE3517" w:rsidRPr="00C82CB3">
        <w:rPr>
          <w:rFonts w:ascii="Futura Std Book" w:hAnsi="Futura Std Book"/>
          <w:sz w:val="24"/>
          <w:szCs w:val="24"/>
        </w:rPr>
        <w:t>indu Kus</w:t>
      </w:r>
      <w:r w:rsidR="003946A7" w:rsidRPr="00C82CB3">
        <w:rPr>
          <w:rFonts w:ascii="Futura Std Book" w:hAnsi="Futura Std Book"/>
          <w:sz w:val="24"/>
          <w:szCs w:val="24"/>
        </w:rPr>
        <w:t>h Himalaya</w:t>
      </w:r>
      <w:r w:rsidR="00DE3517" w:rsidRPr="00C82CB3">
        <w:rPr>
          <w:rFonts w:ascii="Futura Std Book" w:hAnsi="Futura Std Book"/>
          <w:sz w:val="24"/>
          <w:szCs w:val="24"/>
        </w:rPr>
        <w:t xml:space="preserve"> (H</w:t>
      </w:r>
      <w:r w:rsidRPr="00C82CB3">
        <w:rPr>
          <w:rFonts w:ascii="Futura Std Book" w:hAnsi="Futura Std Book"/>
          <w:sz w:val="24"/>
          <w:szCs w:val="24"/>
        </w:rPr>
        <w:t>KH</w:t>
      </w:r>
      <w:r w:rsidR="00DE3517" w:rsidRPr="00C82CB3">
        <w:rPr>
          <w:rFonts w:ascii="Futura Std Book" w:hAnsi="Futura Std Book"/>
          <w:sz w:val="24"/>
          <w:szCs w:val="24"/>
        </w:rPr>
        <w:t>)</w:t>
      </w:r>
      <w:r w:rsidRPr="00C82CB3">
        <w:rPr>
          <w:rFonts w:ascii="Futura Std Book" w:hAnsi="Futura Std Book"/>
          <w:sz w:val="24"/>
          <w:szCs w:val="24"/>
        </w:rPr>
        <w:t xml:space="preserve"> for collaboration with academic, research</w:t>
      </w:r>
      <w:r w:rsidR="005504AC" w:rsidRPr="00C82CB3">
        <w:rPr>
          <w:rFonts w:ascii="Futura Std Book" w:hAnsi="Futura Std Book"/>
          <w:sz w:val="24"/>
          <w:szCs w:val="24"/>
        </w:rPr>
        <w:t>,</w:t>
      </w:r>
      <w:r w:rsidRPr="00C82CB3">
        <w:rPr>
          <w:rFonts w:ascii="Futura Std Book" w:hAnsi="Futura Std Book"/>
          <w:sz w:val="24"/>
          <w:szCs w:val="24"/>
        </w:rPr>
        <w:t xml:space="preserve"> and knowledge generating and exchange institutions both within and outside the region. Since 2014</w:t>
      </w:r>
      <w:r w:rsidR="00FA4776" w:rsidRPr="00C82CB3">
        <w:rPr>
          <w:rFonts w:ascii="Futura Std Book" w:hAnsi="Futura Std Book"/>
          <w:sz w:val="24"/>
          <w:szCs w:val="24"/>
        </w:rPr>
        <w:t>,</w:t>
      </w:r>
      <w:r w:rsidRPr="00C82CB3">
        <w:rPr>
          <w:rFonts w:ascii="Futura Std Book" w:hAnsi="Futura Std Book"/>
          <w:sz w:val="24"/>
          <w:szCs w:val="24"/>
        </w:rPr>
        <w:t xml:space="preserve"> when </w:t>
      </w:r>
      <w:r w:rsidR="00DE3517" w:rsidRPr="00C82CB3">
        <w:rPr>
          <w:rFonts w:ascii="Futura Std Book" w:hAnsi="Futura Std Book"/>
          <w:sz w:val="24"/>
          <w:szCs w:val="24"/>
        </w:rPr>
        <w:t>HUC</w:t>
      </w:r>
      <w:r w:rsidRPr="00C82CB3">
        <w:rPr>
          <w:rFonts w:ascii="Futura Std Book" w:hAnsi="Futura Std Book"/>
          <w:sz w:val="24"/>
          <w:szCs w:val="24"/>
        </w:rPr>
        <w:t xml:space="preserve"> became an emerging </w:t>
      </w:r>
      <w:r w:rsidR="005504AC" w:rsidRPr="00C82CB3">
        <w:rPr>
          <w:rFonts w:ascii="Futura Std Book" w:hAnsi="Futura Std Book"/>
          <w:sz w:val="24"/>
          <w:szCs w:val="24"/>
        </w:rPr>
        <w:t>r</w:t>
      </w:r>
      <w:r w:rsidRPr="00C82CB3">
        <w:rPr>
          <w:rFonts w:ascii="Futura Std Book" w:hAnsi="Futura Std Book"/>
          <w:sz w:val="24"/>
          <w:szCs w:val="24"/>
        </w:rPr>
        <w:t xml:space="preserve">egional </w:t>
      </w:r>
      <w:r w:rsidR="005504AC" w:rsidRPr="00C82CB3">
        <w:rPr>
          <w:rFonts w:ascii="Futura Std Book" w:hAnsi="Futura Std Book"/>
          <w:sz w:val="24"/>
          <w:szCs w:val="24"/>
        </w:rPr>
        <w:t>p</w:t>
      </w:r>
      <w:r w:rsidRPr="00C82CB3">
        <w:rPr>
          <w:rFonts w:ascii="Futura Std Book" w:hAnsi="Futura Std Book"/>
          <w:sz w:val="24"/>
          <w:szCs w:val="24"/>
        </w:rPr>
        <w:t>rogram</w:t>
      </w:r>
      <w:r w:rsidR="00E634AF" w:rsidRPr="00C82CB3">
        <w:rPr>
          <w:rFonts w:ascii="Futura Std Book" w:hAnsi="Futura Std Book"/>
          <w:sz w:val="24"/>
          <w:szCs w:val="24"/>
        </w:rPr>
        <w:t>me</w:t>
      </w:r>
      <w:r w:rsidRPr="00C82CB3">
        <w:rPr>
          <w:rFonts w:ascii="Futura Std Book" w:hAnsi="Futura Std Book"/>
          <w:sz w:val="24"/>
          <w:szCs w:val="24"/>
        </w:rPr>
        <w:t xml:space="preserve"> of the International Centre for Integrated Mountain Development (IC</w:t>
      </w:r>
      <w:r w:rsidR="00616748" w:rsidRPr="00C82CB3">
        <w:rPr>
          <w:rFonts w:ascii="Futura Std Book" w:hAnsi="Futura Std Book"/>
          <w:sz w:val="24"/>
          <w:szCs w:val="24"/>
        </w:rPr>
        <w:t>I</w:t>
      </w:r>
      <w:r w:rsidRPr="00C82CB3">
        <w:rPr>
          <w:rFonts w:ascii="Futura Std Book" w:hAnsi="Futura Std Book"/>
          <w:sz w:val="24"/>
          <w:szCs w:val="24"/>
        </w:rPr>
        <w:t xml:space="preserve">MOD), the Consortium has expanded its </w:t>
      </w:r>
      <w:r w:rsidRPr="00C82CB3">
        <w:rPr>
          <w:rFonts w:ascii="Futura Std Book" w:hAnsi="Futura Std Book"/>
          <w:color w:val="000000" w:themeColor="text1"/>
          <w:sz w:val="24"/>
          <w:szCs w:val="24"/>
        </w:rPr>
        <w:t xml:space="preserve">network to </w:t>
      </w:r>
      <w:r w:rsidR="00AD3E93" w:rsidRPr="00C82CB3">
        <w:rPr>
          <w:rFonts w:ascii="Futura Std Book" w:hAnsi="Futura Std Book"/>
          <w:color w:val="000000" w:themeColor="text1"/>
          <w:sz w:val="24"/>
          <w:szCs w:val="24"/>
        </w:rPr>
        <w:t xml:space="preserve">60 </w:t>
      </w:r>
      <w:r w:rsidRPr="00C82CB3">
        <w:rPr>
          <w:rFonts w:ascii="Futura Std Book" w:hAnsi="Futura Std Book"/>
          <w:color w:val="000000" w:themeColor="text1"/>
          <w:sz w:val="24"/>
          <w:szCs w:val="24"/>
        </w:rPr>
        <w:t xml:space="preserve">full members in </w:t>
      </w:r>
      <w:r w:rsidR="003946A7" w:rsidRPr="00C82CB3">
        <w:rPr>
          <w:rFonts w:ascii="Futura Std Book" w:hAnsi="Futura Std Book"/>
          <w:color w:val="000000" w:themeColor="text1"/>
          <w:sz w:val="24"/>
          <w:szCs w:val="24"/>
        </w:rPr>
        <w:t>eight</w:t>
      </w:r>
      <w:r w:rsidRPr="00C82CB3">
        <w:rPr>
          <w:rFonts w:ascii="Futura Std Book" w:hAnsi="Futura Std Book"/>
          <w:color w:val="000000" w:themeColor="text1"/>
          <w:sz w:val="24"/>
          <w:szCs w:val="24"/>
        </w:rPr>
        <w:t xml:space="preserve"> HKH countries and </w:t>
      </w:r>
      <w:proofErr w:type="gramStart"/>
      <w:r w:rsidR="0004055E" w:rsidRPr="00C82CB3">
        <w:rPr>
          <w:rFonts w:ascii="Futura Std Book" w:hAnsi="Futura Std Book"/>
          <w:color w:val="000000" w:themeColor="text1"/>
          <w:sz w:val="24"/>
          <w:szCs w:val="24"/>
        </w:rPr>
        <w:t>1</w:t>
      </w:r>
      <w:r w:rsidR="00AD3E93" w:rsidRPr="00C82CB3">
        <w:rPr>
          <w:rFonts w:ascii="Futura Std Book" w:hAnsi="Futura Std Book"/>
          <w:color w:val="000000" w:themeColor="text1"/>
          <w:sz w:val="24"/>
          <w:szCs w:val="24"/>
        </w:rPr>
        <w:t>7</w:t>
      </w:r>
      <w:r w:rsidR="003946A7" w:rsidRPr="00C82CB3">
        <w:rPr>
          <w:rFonts w:ascii="Futura Std Book" w:hAnsi="Futura Std Book"/>
          <w:color w:val="000000" w:themeColor="text1"/>
          <w:sz w:val="24"/>
          <w:szCs w:val="24"/>
        </w:rPr>
        <w:t xml:space="preserve"> </w:t>
      </w:r>
      <w:r w:rsidRPr="00C82CB3">
        <w:rPr>
          <w:rFonts w:ascii="Futura Std Book" w:hAnsi="Futura Std Book"/>
          <w:color w:val="000000" w:themeColor="text1"/>
          <w:sz w:val="24"/>
          <w:szCs w:val="24"/>
        </w:rPr>
        <w:t xml:space="preserve"> associate</w:t>
      </w:r>
      <w:proofErr w:type="gramEnd"/>
      <w:r w:rsidRPr="00C82CB3">
        <w:rPr>
          <w:rFonts w:ascii="Futura Std Book" w:hAnsi="Futura Std Book"/>
          <w:color w:val="000000" w:themeColor="text1"/>
          <w:sz w:val="24"/>
          <w:szCs w:val="24"/>
        </w:rPr>
        <w:t xml:space="preserve"> members in </w:t>
      </w:r>
      <w:r w:rsidR="0050738E" w:rsidRPr="00C82CB3">
        <w:rPr>
          <w:rFonts w:ascii="Futura Std Book" w:hAnsi="Futura Std Book"/>
          <w:color w:val="000000" w:themeColor="text1"/>
          <w:sz w:val="24"/>
          <w:szCs w:val="24"/>
        </w:rPr>
        <w:t xml:space="preserve">other </w:t>
      </w:r>
      <w:r w:rsidR="005A5785" w:rsidRPr="00C82CB3">
        <w:rPr>
          <w:rFonts w:ascii="Futura Std Book" w:hAnsi="Futura Std Book"/>
          <w:color w:val="000000" w:themeColor="text1"/>
          <w:sz w:val="24"/>
          <w:szCs w:val="24"/>
        </w:rPr>
        <w:t xml:space="preserve">Asian countries, including members of the </w:t>
      </w:r>
      <w:r w:rsidR="003946A7" w:rsidRPr="00C82CB3">
        <w:rPr>
          <w:rFonts w:ascii="Futura Std Book" w:hAnsi="Futura Std Book" w:cs="Arial"/>
          <w:color w:val="000000" w:themeColor="text1"/>
          <w:sz w:val="24"/>
          <w:szCs w:val="24"/>
          <w:shd w:val="clear" w:color="auto" w:fill="FFFFFF"/>
        </w:rPr>
        <w:t>Organisation for Economic Co-operation and Development (</w:t>
      </w:r>
      <w:r w:rsidR="003946A7" w:rsidRPr="00C82CB3">
        <w:rPr>
          <w:rStyle w:val="Emphasis"/>
          <w:rFonts w:ascii="Futura Std Book" w:hAnsi="Futura Std Book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OECD</w:t>
      </w:r>
      <w:r w:rsidR="003946A7" w:rsidRPr="00C82CB3">
        <w:rPr>
          <w:rFonts w:ascii="Futura Std Book" w:hAnsi="Futura Std Book" w:cs="Arial"/>
          <w:color w:val="000000" w:themeColor="text1"/>
          <w:sz w:val="24"/>
          <w:szCs w:val="24"/>
          <w:shd w:val="clear" w:color="auto" w:fill="FFFFFF"/>
        </w:rPr>
        <w:t>)</w:t>
      </w:r>
      <w:r w:rsidRPr="00C82CB3">
        <w:rPr>
          <w:rFonts w:ascii="Futura Std Book" w:hAnsi="Futura Std Book"/>
          <w:color w:val="000000" w:themeColor="text1"/>
          <w:sz w:val="24"/>
          <w:szCs w:val="24"/>
        </w:rPr>
        <w:t xml:space="preserve">. </w:t>
      </w:r>
      <w:r w:rsidR="00A90ACA" w:rsidRPr="00C82CB3">
        <w:rPr>
          <w:rFonts w:ascii="Futura Std Book" w:hAnsi="Futura Std Book"/>
          <w:color w:val="000000" w:themeColor="text1"/>
          <w:sz w:val="24"/>
          <w:szCs w:val="24"/>
        </w:rPr>
        <w:t>I</w:t>
      </w:r>
      <w:r w:rsidRPr="00C82CB3">
        <w:rPr>
          <w:rFonts w:ascii="Futura Std Book" w:hAnsi="Futura Std Book"/>
          <w:color w:val="000000" w:themeColor="text1"/>
          <w:sz w:val="24"/>
          <w:szCs w:val="24"/>
        </w:rPr>
        <w:t xml:space="preserve">nitial activities such as </w:t>
      </w:r>
      <w:r w:rsidR="00FF012A" w:rsidRPr="00C82CB3">
        <w:rPr>
          <w:rFonts w:ascii="Futura Std Book" w:hAnsi="Futura Std Book"/>
          <w:color w:val="000000" w:themeColor="text1"/>
          <w:sz w:val="24"/>
          <w:szCs w:val="24"/>
        </w:rPr>
        <w:t>s</w:t>
      </w:r>
      <w:r w:rsidRPr="00C82CB3">
        <w:rPr>
          <w:rFonts w:ascii="Futura Std Book" w:hAnsi="Futura Std Book"/>
          <w:color w:val="000000" w:themeColor="text1"/>
          <w:sz w:val="24"/>
          <w:szCs w:val="24"/>
        </w:rPr>
        <w:t>mall/</w:t>
      </w:r>
      <w:r w:rsidR="00FF012A" w:rsidRPr="00C82CB3">
        <w:rPr>
          <w:rFonts w:ascii="Futura Std Book" w:hAnsi="Futura Std Book"/>
          <w:color w:val="000000" w:themeColor="text1"/>
          <w:sz w:val="24"/>
          <w:szCs w:val="24"/>
        </w:rPr>
        <w:t>s</w:t>
      </w:r>
      <w:r w:rsidRPr="00C82CB3">
        <w:rPr>
          <w:rFonts w:ascii="Futura Std Book" w:hAnsi="Futura Std Book"/>
          <w:color w:val="000000" w:themeColor="text1"/>
          <w:sz w:val="24"/>
          <w:szCs w:val="24"/>
        </w:rPr>
        <w:t xml:space="preserve">eed </w:t>
      </w:r>
      <w:r w:rsidR="00FF012A" w:rsidRPr="00C82CB3">
        <w:rPr>
          <w:rFonts w:ascii="Futura Std Book" w:hAnsi="Futura Std Book"/>
          <w:color w:val="000000" w:themeColor="text1"/>
          <w:sz w:val="24"/>
          <w:szCs w:val="24"/>
        </w:rPr>
        <w:t>g</w:t>
      </w:r>
      <w:r w:rsidRPr="00C82CB3">
        <w:rPr>
          <w:rFonts w:ascii="Futura Std Book" w:hAnsi="Futura Std Book"/>
          <w:color w:val="000000" w:themeColor="text1"/>
          <w:sz w:val="24"/>
          <w:szCs w:val="24"/>
        </w:rPr>
        <w:t xml:space="preserve">rants, </w:t>
      </w:r>
      <w:r w:rsidR="00FF012A" w:rsidRPr="00C82CB3">
        <w:rPr>
          <w:rFonts w:ascii="Futura Std Book" w:hAnsi="Futura Std Book"/>
          <w:color w:val="000000" w:themeColor="text1"/>
          <w:sz w:val="24"/>
          <w:szCs w:val="24"/>
        </w:rPr>
        <w:t>e</w:t>
      </w:r>
      <w:r w:rsidRPr="00C82CB3">
        <w:rPr>
          <w:rFonts w:ascii="Futura Std Book" w:hAnsi="Futura Std Book"/>
          <w:color w:val="000000" w:themeColor="text1"/>
          <w:sz w:val="24"/>
          <w:szCs w:val="24"/>
        </w:rPr>
        <w:t>xchange/</w:t>
      </w:r>
      <w:r w:rsidR="00FF012A" w:rsidRPr="00C82CB3">
        <w:rPr>
          <w:rFonts w:ascii="Futura Std Book" w:hAnsi="Futura Std Book"/>
          <w:color w:val="000000" w:themeColor="text1"/>
          <w:sz w:val="24"/>
          <w:szCs w:val="24"/>
        </w:rPr>
        <w:t>m</w:t>
      </w:r>
      <w:r w:rsidRPr="00C82CB3">
        <w:rPr>
          <w:rFonts w:ascii="Futura Std Book" w:hAnsi="Futura Std Book"/>
          <w:color w:val="000000" w:themeColor="text1"/>
          <w:sz w:val="24"/>
          <w:szCs w:val="24"/>
        </w:rPr>
        <w:t xml:space="preserve">obility </w:t>
      </w:r>
      <w:r w:rsidR="00FF012A" w:rsidRPr="00C82CB3">
        <w:rPr>
          <w:rFonts w:ascii="Futura Std Book" w:hAnsi="Futura Std Book"/>
          <w:color w:val="000000" w:themeColor="text1"/>
          <w:sz w:val="24"/>
          <w:szCs w:val="24"/>
        </w:rPr>
        <w:t>g</w:t>
      </w:r>
      <w:r w:rsidRPr="00C82CB3">
        <w:rPr>
          <w:rFonts w:ascii="Futura Std Book" w:hAnsi="Futura Std Book"/>
          <w:color w:val="000000" w:themeColor="text1"/>
          <w:sz w:val="24"/>
          <w:szCs w:val="24"/>
        </w:rPr>
        <w:t>rants, and PhD/</w:t>
      </w:r>
      <w:r w:rsidR="00FF012A" w:rsidRPr="00C82CB3">
        <w:rPr>
          <w:rFonts w:ascii="Futura Std Book" w:hAnsi="Futura Std Book"/>
          <w:color w:val="000000" w:themeColor="text1"/>
          <w:sz w:val="24"/>
          <w:szCs w:val="24"/>
        </w:rPr>
        <w:t>d</w:t>
      </w:r>
      <w:r w:rsidRPr="00C82CB3">
        <w:rPr>
          <w:rFonts w:ascii="Futura Std Book" w:hAnsi="Futura Std Book"/>
          <w:color w:val="000000" w:themeColor="text1"/>
          <w:sz w:val="24"/>
          <w:szCs w:val="24"/>
        </w:rPr>
        <w:t xml:space="preserve">octoral </w:t>
      </w:r>
      <w:r w:rsidR="00FF012A" w:rsidRPr="00C82CB3">
        <w:rPr>
          <w:rFonts w:ascii="Futura Std Book" w:hAnsi="Futura Std Book"/>
          <w:color w:val="000000" w:themeColor="text1"/>
          <w:sz w:val="24"/>
          <w:szCs w:val="24"/>
        </w:rPr>
        <w:t>f</w:t>
      </w:r>
      <w:r w:rsidRPr="00C82CB3">
        <w:rPr>
          <w:rFonts w:ascii="Futura Std Book" w:hAnsi="Futura Std Book"/>
          <w:color w:val="000000" w:themeColor="text1"/>
          <w:sz w:val="24"/>
          <w:szCs w:val="24"/>
        </w:rPr>
        <w:t xml:space="preserve">ellowship </w:t>
      </w:r>
      <w:r w:rsidR="00FF012A" w:rsidRPr="00C82CB3">
        <w:rPr>
          <w:rFonts w:ascii="Futura Std Book" w:hAnsi="Futura Std Book"/>
          <w:color w:val="000000" w:themeColor="text1"/>
          <w:sz w:val="24"/>
          <w:szCs w:val="24"/>
        </w:rPr>
        <w:t>p</w:t>
      </w:r>
      <w:r w:rsidRPr="00C82CB3">
        <w:rPr>
          <w:rFonts w:ascii="Futura Std Book" w:hAnsi="Futura Std Book"/>
          <w:color w:val="000000" w:themeColor="text1"/>
          <w:sz w:val="24"/>
          <w:szCs w:val="24"/>
        </w:rPr>
        <w:t>rogram</w:t>
      </w:r>
      <w:r w:rsidR="00DE3517" w:rsidRPr="00C82CB3">
        <w:rPr>
          <w:rFonts w:ascii="Futura Std Book" w:hAnsi="Futura Std Book"/>
          <w:color w:val="000000" w:themeColor="text1"/>
          <w:sz w:val="24"/>
          <w:szCs w:val="24"/>
        </w:rPr>
        <w:t>me</w:t>
      </w:r>
      <w:r w:rsidR="00FF012A" w:rsidRPr="00C82CB3">
        <w:rPr>
          <w:rFonts w:ascii="Futura Std Book" w:hAnsi="Futura Std Book"/>
          <w:color w:val="000000" w:themeColor="text1"/>
          <w:sz w:val="24"/>
          <w:szCs w:val="24"/>
        </w:rPr>
        <w:t xml:space="preserve">s have increased </w:t>
      </w:r>
      <w:r w:rsidR="006F2A79" w:rsidRPr="00C82CB3">
        <w:rPr>
          <w:rFonts w:ascii="Futura Std Book" w:hAnsi="Futura Std Book"/>
          <w:color w:val="000000" w:themeColor="text1"/>
          <w:sz w:val="24"/>
          <w:szCs w:val="24"/>
        </w:rPr>
        <w:t xml:space="preserve">ownership </w:t>
      </w:r>
      <w:r w:rsidR="00A90ACA" w:rsidRPr="00C82CB3">
        <w:rPr>
          <w:rFonts w:ascii="Futura Std Book" w:hAnsi="Futura Std Book"/>
          <w:color w:val="000000" w:themeColor="text1"/>
          <w:sz w:val="24"/>
          <w:szCs w:val="24"/>
        </w:rPr>
        <w:t xml:space="preserve">and </w:t>
      </w:r>
      <w:r w:rsidR="00D13884" w:rsidRPr="00C82CB3">
        <w:rPr>
          <w:rFonts w:ascii="Futura Std Book" w:hAnsi="Futura Std Book"/>
          <w:color w:val="000000" w:themeColor="text1"/>
          <w:sz w:val="24"/>
          <w:szCs w:val="24"/>
        </w:rPr>
        <w:t xml:space="preserve">commitment among </w:t>
      </w:r>
      <w:r w:rsidR="006F2A79" w:rsidRPr="00C82CB3">
        <w:rPr>
          <w:rFonts w:ascii="Futura Std Book" w:hAnsi="Futura Std Book"/>
          <w:color w:val="000000" w:themeColor="text1"/>
          <w:sz w:val="24"/>
          <w:szCs w:val="24"/>
        </w:rPr>
        <w:t>HUC</w:t>
      </w:r>
      <w:r w:rsidR="00D13884" w:rsidRPr="00C82CB3">
        <w:rPr>
          <w:rFonts w:ascii="Futura Std Book" w:hAnsi="Futura Std Book"/>
          <w:color w:val="000000" w:themeColor="text1"/>
          <w:sz w:val="24"/>
          <w:szCs w:val="24"/>
        </w:rPr>
        <w:t xml:space="preserve"> members. </w:t>
      </w:r>
      <w:r w:rsidR="008A393C" w:rsidRPr="00C82CB3">
        <w:rPr>
          <w:rFonts w:ascii="Futura Std Book" w:hAnsi="Futura Std Book"/>
          <w:sz w:val="24"/>
          <w:szCs w:val="24"/>
        </w:rPr>
        <w:t>A</w:t>
      </w:r>
      <w:r w:rsidRPr="00C82CB3">
        <w:rPr>
          <w:rFonts w:ascii="Futura Std Book" w:hAnsi="Futura Std Book"/>
          <w:sz w:val="24"/>
          <w:szCs w:val="24"/>
        </w:rPr>
        <w:t xml:space="preserve"> number of common interest clusters and thematic partnerships have </w:t>
      </w:r>
      <w:r w:rsidR="00F90D90" w:rsidRPr="00C82CB3">
        <w:rPr>
          <w:rFonts w:ascii="Futura Std Book" w:hAnsi="Futura Std Book"/>
          <w:sz w:val="24"/>
          <w:szCs w:val="24"/>
        </w:rPr>
        <w:t xml:space="preserve">also </w:t>
      </w:r>
      <w:r w:rsidRPr="00C82CB3">
        <w:rPr>
          <w:rFonts w:ascii="Futura Std Book" w:hAnsi="Futura Std Book"/>
          <w:sz w:val="24"/>
          <w:szCs w:val="24"/>
        </w:rPr>
        <w:t>been formed.</w:t>
      </w:r>
    </w:p>
    <w:p w14:paraId="14DDF929" w14:textId="77777777" w:rsidR="00CB127A" w:rsidRPr="00C82CB3" w:rsidRDefault="00CB127A" w:rsidP="00E634AF">
      <w:pPr>
        <w:spacing w:after="0" w:line="240" w:lineRule="auto"/>
        <w:jc w:val="both"/>
        <w:rPr>
          <w:rFonts w:ascii="Futura Std Book" w:hAnsi="Futura Std Book"/>
          <w:sz w:val="24"/>
          <w:szCs w:val="24"/>
        </w:rPr>
      </w:pPr>
    </w:p>
    <w:p w14:paraId="32BF23DB" w14:textId="1A543840" w:rsidR="006068CB" w:rsidRPr="00C82CB3" w:rsidRDefault="006068CB" w:rsidP="00E634AF">
      <w:pPr>
        <w:spacing w:after="0" w:line="240" w:lineRule="auto"/>
        <w:jc w:val="both"/>
        <w:rPr>
          <w:rFonts w:ascii="Futura Std Book" w:hAnsi="Futura Std Book"/>
          <w:b/>
          <w:smallCaps/>
          <w:sz w:val="24"/>
          <w:szCs w:val="24"/>
          <w:lang w:val="en-US"/>
        </w:rPr>
      </w:pPr>
      <w:r w:rsidRPr="00C82CB3">
        <w:rPr>
          <w:rFonts w:ascii="Futura Std Book" w:hAnsi="Futura Std Book"/>
          <w:sz w:val="24"/>
          <w:szCs w:val="24"/>
        </w:rPr>
        <w:t>The HUC Steering Group recognize</w:t>
      </w:r>
      <w:r w:rsidR="003D3ED1" w:rsidRPr="00C82CB3">
        <w:rPr>
          <w:rFonts w:ascii="Futura Std Book" w:hAnsi="Futura Std Book"/>
          <w:sz w:val="24"/>
          <w:szCs w:val="24"/>
        </w:rPr>
        <w:t xml:space="preserve">s that there is </w:t>
      </w:r>
      <w:r w:rsidR="00EF14EC" w:rsidRPr="00C82CB3">
        <w:rPr>
          <w:rFonts w:ascii="Futura Std Book" w:hAnsi="Futura Std Book"/>
          <w:sz w:val="24"/>
          <w:szCs w:val="24"/>
        </w:rPr>
        <w:t>a</w:t>
      </w:r>
      <w:r w:rsidRPr="00C82CB3">
        <w:rPr>
          <w:rFonts w:ascii="Futura Std Book" w:hAnsi="Futura Std Book"/>
          <w:sz w:val="24"/>
          <w:szCs w:val="24"/>
        </w:rPr>
        <w:t xml:space="preserve"> need to promote scholarly leadership among senior researchers and professors of the Consortium’s members </w:t>
      </w:r>
      <w:r w:rsidR="00E42887" w:rsidRPr="00C82CB3">
        <w:rPr>
          <w:rFonts w:ascii="Futura Std Book" w:hAnsi="Futura Std Book"/>
          <w:sz w:val="24"/>
          <w:szCs w:val="24"/>
        </w:rPr>
        <w:t xml:space="preserve">who serve as catalysts </w:t>
      </w:r>
      <w:r w:rsidR="00D72025" w:rsidRPr="00C82CB3">
        <w:rPr>
          <w:rFonts w:ascii="Futura Std Book" w:hAnsi="Futura Std Book"/>
          <w:sz w:val="24"/>
          <w:szCs w:val="24"/>
        </w:rPr>
        <w:t xml:space="preserve">to </w:t>
      </w:r>
      <w:r w:rsidRPr="00C82CB3">
        <w:rPr>
          <w:rFonts w:ascii="Futura Std Book" w:hAnsi="Futura Std Book"/>
          <w:sz w:val="24"/>
          <w:szCs w:val="24"/>
        </w:rPr>
        <w:t>foster</w:t>
      </w:r>
      <w:r w:rsidR="00D72025" w:rsidRPr="00C82CB3">
        <w:rPr>
          <w:rFonts w:ascii="Futura Std Book" w:hAnsi="Futura Std Book"/>
          <w:sz w:val="24"/>
          <w:szCs w:val="24"/>
        </w:rPr>
        <w:t xml:space="preserve"> </w:t>
      </w:r>
      <w:r w:rsidRPr="00C82CB3">
        <w:rPr>
          <w:rFonts w:ascii="Futura Std Book" w:hAnsi="Futura Std Book"/>
          <w:sz w:val="24"/>
          <w:szCs w:val="24"/>
        </w:rPr>
        <w:t xml:space="preserve">inter-university </w:t>
      </w:r>
      <w:r w:rsidR="00F92F36" w:rsidRPr="00C82CB3">
        <w:rPr>
          <w:rFonts w:ascii="Futura Std Book" w:hAnsi="Futura Std Book"/>
          <w:sz w:val="24"/>
          <w:szCs w:val="24"/>
        </w:rPr>
        <w:t xml:space="preserve">research and training collaboration </w:t>
      </w:r>
      <w:r w:rsidRPr="00C82CB3">
        <w:rPr>
          <w:rFonts w:ascii="Futura Std Book" w:hAnsi="Futura Std Book"/>
          <w:sz w:val="24"/>
          <w:szCs w:val="24"/>
        </w:rPr>
        <w:t xml:space="preserve">for sustainable mountain development (SMD) in the </w:t>
      </w:r>
      <w:r w:rsidR="00965349" w:rsidRPr="00C82CB3">
        <w:rPr>
          <w:rFonts w:ascii="Futura Std Book" w:hAnsi="Futura Std Book"/>
          <w:sz w:val="24"/>
          <w:szCs w:val="24"/>
        </w:rPr>
        <w:t>HKH</w:t>
      </w:r>
      <w:r w:rsidRPr="00C82CB3">
        <w:rPr>
          <w:rFonts w:ascii="Futura Std Book" w:hAnsi="Futura Std Book"/>
          <w:sz w:val="24"/>
          <w:szCs w:val="24"/>
        </w:rPr>
        <w:t>.</w:t>
      </w:r>
      <w:r w:rsidR="00965349" w:rsidRPr="00C82CB3">
        <w:rPr>
          <w:rFonts w:ascii="Futura Std Book" w:hAnsi="Futura Std Book"/>
          <w:color w:val="000000"/>
          <w:sz w:val="24"/>
          <w:szCs w:val="24"/>
        </w:rPr>
        <w:t xml:space="preserve"> Drawing on existing good practices such as the UNESCO </w:t>
      </w:r>
      <w:r w:rsidR="003C2CD4" w:rsidRPr="00C82CB3">
        <w:rPr>
          <w:rFonts w:ascii="Futura Std Book" w:hAnsi="Futura Std Book"/>
          <w:color w:val="000000"/>
          <w:sz w:val="24"/>
          <w:szCs w:val="24"/>
        </w:rPr>
        <w:t xml:space="preserve">Chair in Sustainable </w:t>
      </w:r>
      <w:r w:rsidR="00965349" w:rsidRPr="00C82CB3">
        <w:rPr>
          <w:rFonts w:ascii="Futura Std Book" w:hAnsi="Futura Std Book"/>
          <w:color w:val="000000"/>
          <w:sz w:val="24"/>
          <w:szCs w:val="24"/>
        </w:rPr>
        <w:t xml:space="preserve">Mountain </w:t>
      </w:r>
      <w:r w:rsidR="003C2CD4" w:rsidRPr="00C82CB3">
        <w:rPr>
          <w:rFonts w:ascii="Futura Std Book" w:hAnsi="Futura Std Book"/>
          <w:color w:val="000000"/>
          <w:sz w:val="24"/>
          <w:szCs w:val="24"/>
        </w:rPr>
        <w:t xml:space="preserve">Development </w:t>
      </w:r>
      <w:r w:rsidR="00965349" w:rsidRPr="00C82CB3">
        <w:rPr>
          <w:rFonts w:ascii="Futura Std Book" w:hAnsi="Futura Std Book"/>
          <w:color w:val="000000"/>
          <w:sz w:val="24"/>
          <w:szCs w:val="24"/>
        </w:rPr>
        <w:t xml:space="preserve">(University of </w:t>
      </w:r>
      <w:r w:rsidR="003C2CD4" w:rsidRPr="00C82CB3">
        <w:rPr>
          <w:rFonts w:ascii="Futura Std Book" w:hAnsi="Futura Std Book"/>
          <w:color w:val="000000"/>
          <w:sz w:val="24"/>
          <w:szCs w:val="24"/>
        </w:rPr>
        <w:t xml:space="preserve">the </w:t>
      </w:r>
      <w:r w:rsidR="00965349" w:rsidRPr="00C82CB3">
        <w:rPr>
          <w:rFonts w:ascii="Futura Std Book" w:hAnsi="Futura Std Book"/>
          <w:color w:val="000000"/>
          <w:sz w:val="24"/>
          <w:szCs w:val="24"/>
        </w:rPr>
        <w:t>Highland</w:t>
      </w:r>
      <w:r w:rsidR="003C2CD4" w:rsidRPr="00C82CB3">
        <w:rPr>
          <w:rFonts w:ascii="Futura Std Book" w:hAnsi="Futura Std Book"/>
          <w:color w:val="000000"/>
          <w:sz w:val="24"/>
          <w:szCs w:val="24"/>
        </w:rPr>
        <w:t>s</w:t>
      </w:r>
      <w:r w:rsidR="00965349" w:rsidRPr="00C82CB3">
        <w:rPr>
          <w:rFonts w:ascii="Futura Std Book" w:hAnsi="Futura Std Book"/>
          <w:color w:val="000000"/>
          <w:sz w:val="24"/>
          <w:szCs w:val="24"/>
        </w:rPr>
        <w:t xml:space="preserve"> and Island</w:t>
      </w:r>
      <w:r w:rsidR="003C2CD4" w:rsidRPr="00C82CB3">
        <w:rPr>
          <w:rFonts w:ascii="Futura Std Book" w:hAnsi="Futura Std Book"/>
          <w:color w:val="000000"/>
          <w:sz w:val="24"/>
          <w:szCs w:val="24"/>
        </w:rPr>
        <w:t>s</w:t>
      </w:r>
      <w:r w:rsidR="00965349" w:rsidRPr="00C82CB3">
        <w:rPr>
          <w:rFonts w:ascii="Futura Std Book" w:hAnsi="Futura Std Book"/>
          <w:color w:val="000000"/>
          <w:sz w:val="24"/>
          <w:szCs w:val="24"/>
        </w:rPr>
        <w:t>, United Kingdom</w:t>
      </w:r>
      <w:r w:rsidR="001B63DA" w:rsidRPr="00C82CB3">
        <w:rPr>
          <w:rFonts w:ascii="Futura Std Book" w:hAnsi="Futura Std Book"/>
          <w:color w:val="000000"/>
          <w:sz w:val="24"/>
          <w:szCs w:val="24"/>
        </w:rPr>
        <w:t xml:space="preserve"> and</w:t>
      </w:r>
      <w:r w:rsidR="00965349" w:rsidRPr="00C82CB3">
        <w:rPr>
          <w:rFonts w:ascii="Futura Std Book" w:hAnsi="Futura Std Book"/>
          <w:color w:val="000000"/>
          <w:sz w:val="24"/>
          <w:szCs w:val="24"/>
        </w:rPr>
        <w:t xml:space="preserve"> University of Bern, Switzerland), the Iqbal Professorial Fellowship (University of Heidelberg, Germany), and the intensive mentorship offered by world-renown</w:t>
      </w:r>
      <w:r w:rsidR="007D5E3B" w:rsidRPr="00C82CB3">
        <w:rPr>
          <w:rFonts w:ascii="Futura Std Book" w:hAnsi="Futura Std Book"/>
          <w:color w:val="000000"/>
          <w:sz w:val="24"/>
          <w:szCs w:val="24"/>
        </w:rPr>
        <w:t>ed</w:t>
      </w:r>
      <w:r w:rsidR="00965349" w:rsidRPr="00C82CB3">
        <w:rPr>
          <w:rFonts w:ascii="Futura Std Book" w:hAnsi="Futura Std Book"/>
          <w:color w:val="000000"/>
          <w:sz w:val="24"/>
          <w:szCs w:val="24"/>
        </w:rPr>
        <w:t xml:space="preserve"> scholars to regional researchers within the South Asian Network </w:t>
      </w:r>
      <w:r w:rsidR="00061044" w:rsidRPr="00C82CB3">
        <w:rPr>
          <w:rFonts w:ascii="Futura Std Book" w:hAnsi="Futura Std Book"/>
          <w:color w:val="000000"/>
          <w:sz w:val="24"/>
          <w:szCs w:val="24"/>
        </w:rPr>
        <w:t xml:space="preserve">for Development and </w:t>
      </w:r>
      <w:r w:rsidR="00E634AF" w:rsidRPr="00C82CB3">
        <w:rPr>
          <w:rFonts w:ascii="Futura Std Book" w:hAnsi="Futura Std Book"/>
          <w:color w:val="000000"/>
          <w:sz w:val="24"/>
          <w:szCs w:val="24"/>
        </w:rPr>
        <w:t>Environmental</w:t>
      </w:r>
      <w:r w:rsidR="00965349" w:rsidRPr="00C82CB3">
        <w:rPr>
          <w:rFonts w:ascii="Futura Std Book" w:hAnsi="Futura Std Book"/>
          <w:color w:val="000000"/>
          <w:sz w:val="24"/>
          <w:szCs w:val="24"/>
        </w:rPr>
        <w:t xml:space="preserve"> Economi</w:t>
      </w:r>
      <w:r w:rsidR="00061044" w:rsidRPr="00C82CB3">
        <w:rPr>
          <w:rFonts w:ascii="Futura Std Book" w:hAnsi="Futura Std Book"/>
          <w:color w:val="000000"/>
          <w:sz w:val="24"/>
          <w:szCs w:val="24"/>
        </w:rPr>
        <w:t>c</w:t>
      </w:r>
      <w:r w:rsidR="00965349" w:rsidRPr="00C82CB3">
        <w:rPr>
          <w:rFonts w:ascii="Futura Std Book" w:hAnsi="Futura Std Book"/>
          <w:color w:val="000000"/>
          <w:sz w:val="24"/>
          <w:szCs w:val="24"/>
        </w:rPr>
        <w:t xml:space="preserve">s (SANDEE), the HUC Steering Group developed a Concept Note </w:t>
      </w:r>
      <w:r w:rsidR="00DE3517" w:rsidRPr="00C82CB3">
        <w:rPr>
          <w:rFonts w:ascii="Futura Std Book" w:hAnsi="Futura Std Book"/>
          <w:color w:val="000000"/>
          <w:sz w:val="24"/>
          <w:szCs w:val="24"/>
        </w:rPr>
        <w:t xml:space="preserve">for </w:t>
      </w:r>
      <w:r w:rsidR="00965349" w:rsidRPr="00C82CB3">
        <w:rPr>
          <w:rFonts w:ascii="Futura Std Book" w:hAnsi="Futura Std Book"/>
          <w:color w:val="000000"/>
          <w:sz w:val="24"/>
          <w:szCs w:val="24"/>
        </w:rPr>
        <w:t>the ICIMOD Mountain Chair and secured a strong endorsement</w:t>
      </w:r>
      <w:r w:rsidR="00DE3517" w:rsidRPr="00C82CB3">
        <w:rPr>
          <w:rFonts w:ascii="Futura Std Book" w:hAnsi="Futura Std Book"/>
          <w:color w:val="000000"/>
          <w:sz w:val="24"/>
          <w:szCs w:val="24"/>
        </w:rPr>
        <w:t xml:space="preserve"> for it </w:t>
      </w:r>
      <w:r w:rsidR="003946A7" w:rsidRPr="00C82CB3">
        <w:rPr>
          <w:rFonts w:ascii="Futura Std Book" w:hAnsi="Futura Std Book"/>
          <w:color w:val="000000"/>
          <w:sz w:val="24"/>
          <w:szCs w:val="24"/>
        </w:rPr>
        <w:t xml:space="preserve"> at the </w:t>
      </w:r>
      <w:r w:rsidR="00965349" w:rsidRPr="00C82CB3">
        <w:rPr>
          <w:rFonts w:ascii="Futura Std Book" w:hAnsi="Futura Std Book"/>
          <w:color w:val="000000"/>
          <w:sz w:val="24"/>
          <w:szCs w:val="24"/>
        </w:rPr>
        <w:t xml:space="preserve">HUC Annual </w:t>
      </w:r>
      <w:r w:rsidR="00DE3517" w:rsidRPr="00C82CB3">
        <w:rPr>
          <w:rFonts w:ascii="Futura Std Book" w:hAnsi="Futura Std Book"/>
          <w:color w:val="000000"/>
          <w:sz w:val="24"/>
          <w:szCs w:val="24"/>
        </w:rPr>
        <w:t xml:space="preserve">General Assembly </w:t>
      </w:r>
      <w:r w:rsidR="00965349" w:rsidRPr="00C82CB3">
        <w:rPr>
          <w:rFonts w:ascii="Futura Std Book" w:hAnsi="Futura Std Book"/>
          <w:color w:val="000000"/>
          <w:sz w:val="24"/>
          <w:szCs w:val="24"/>
        </w:rPr>
        <w:t>Meeting in New Delhi</w:t>
      </w:r>
      <w:r w:rsidR="006D608B" w:rsidRPr="00C82CB3">
        <w:rPr>
          <w:rFonts w:ascii="Futura Std Book" w:hAnsi="Futura Std Book"/>
          <w:color w:val="000000"/>
          <w:sz w:val="24"/>
          <w:szCs w:val="24"/>
        </w:rPr>
        <w:t>, India</w:t>
      </w:r>
      <w:r w:rsidR="003946A7" w:rsidRPr="00C82CB3">
        <w:rPr>
          <w:rFonts w:ascii="Futura Std Book" w:hAnsi="Futura Std Book"/>
          <w:color w:val="000000"/>
          <w:sz w:val="24"/>
          <w:szCs w:val="24"/>
        </w:rPr>
        <w:t xml:space="preserve"> in</w:t>
      </w:r>
      <w:r w:rsidR="00965349" w:rsidRPr="00C82CB3">
        <w:rPr>
          <w:rFonts w:ascii="Futura Std Book" w:hAnsi="Futura Std Book"/>
          <w:color w:val="000000"/>
          <w:sz w:val="24"/>
          <w:szCs w:val="24"/>
        </w:rPr>
        <w:t xml:space="preserve"> October 2016. With generous </w:t>
      </w:r>
      <w:r w:rsidR="001050C8" w:rsidRPr="00C82CB3">
        <w:rPr>
          <w:rFonts w:ascii="Futura Std Book" w:hAnsi="Futura Std Book"/>
          <w:color w:val="000000"/>
          <w:sz w:val="24"/>
          <w:szCs w:val="24"/>
        </w:rPr>
        <w:t xml:space="preserve">initial </w:t>
      </w:r>
      <w:r w:rsidR="00965349" w:rsidRPr="00C82CB3">
        <w:rPr>
          <w:rFonts w:ascii="Futura Std Book" w:hAnsi="Futura Std Book"/>
          <w:color w:val="000000"/>
          <w:sz w:val="24"/>
          <w:szCs w:val="24"/>
        </w:rPr>
        <w:t xml:space="preserve">support from the ICIMOD Foundation, the first implementation period </w:t>
      </w:r>
      <w:r w:rsidR="000D0E0F" w:rsidRPr="00C82CB3">
        <w:rPr>
          <w:rFonts w:ascii="Futura Std Book" w:hAnsi="Futura Std Book"/>
          <w:color w:val="000000"/>
          <w:sz w:val="24"/>
          <w:szCs w:val="24"/>
        </w:rPr>
        <w:t>runs from 2017 t</w:t>
      </w:r>
      <w:r w:rsidR="00C620A4" w:rsidRPr="00C82CB3">
        <w:rPr>
          <w:rFonts w:ascii="Futura Std Book" w:hAnsi="Futura Std Book"/>
          <w:color w:val="000000"/>
          <w:sz w:val="24"/>
          <w:szCs w:val="24"/>
        </w:rPr>
        <w:t xml:space="preserve">o </w:t>
      </w:r>
      <w:r w:rsidR="000D0E0F" w:rsidRPr="00C82CB3">
        <w:rPr>
          <w:rFonts w:ascii="Futura Std Book" w:hAnsi="Futura Std Book"/>
          <w:color w:val="000000"/>
          <w:sz w:val="24"/>
          <w:szCs w:val="24"/>
        </w:rPr>
        <w:t xml:space="preserve">2022.  </w:t>
      </w:r>
    </w:p>
    <w:p w14:paraId="32BF23DC" w14:textId="77777777" w:rsidR="00702283" w:rsidRPr="00C82CB3" w:rsidRDefault="00702283" w:rsidP="00702283">
      <w:pPr>
        <w:spacing w:before="360" w:after="160" w:line="240" w:lineRule="auto"/>
        <w:rPr>
          <w:rFonts w:ascii="Futura Std Book" w:hAnsi="Futura Std Book"/>
          <w:b/>
          <w:smallCaps/>
          <w:sz w:val="24"/>
          <w:szCs w:val="24"/>
          <w:lang w:val="en-US"/>
        </w:rPr>
      </w:pPr>
      <w:r w:rsidRPr="00C82CB3">
        <w:rPr>
          <w:rFonts w:ascii="Futura Std Book" w:hAnsi="Futura Std Book"/>
          <w:b/>
          <w:smallCaps/>
          <w:sz w:val="24"/>
          <w:szCs w:val="24"/>
          <w:lang w:val="en-US"/>
        </w:rPr>
        <w:t xml:space="preserve">II. Objective </w:t>
      </w:r>
    </w:p>
    <w:p w14:paraId="32BF23DD" w14:textId="7FB5D52A" w:rsidR="00702283" w:rsidRPr="00C82CB3" w:rsidRDefault="00702283" w:rsidP="007022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Futura Std Book" w:hAnsi="Futura Std Book"/>
          <w:sz w:val="24"/>
          <w:szCs w:val="24"/>
        </w:rPr>
      </w:pPr>
      <w:r w:rsidRPr="00C82CB3">
        <w:rPr>
          <w:rFonts w:ascii="Futura Std Book" w:hAnsi="Futura Std Book"/>
          <w:sz w:val="24"/>
          <w:szCs w:val="24"/>
        </w:rPr>
        <w:t xml:space="preserve">The </w:t>
      </w:r>
      <w:r w:rsidR="00602FA6" w:rsidRPr="00C82CB3">
        <w:rPr>
          <w:rFonts w:ascii="Futura Std Book" w:hAnsi="Futura Std Book"/>
          <w:sz w:val="24"/>
          <w:szCs w:val="24"/>
        </w:rPr>
        <w:t>ICIMOD Mountain Chair is a</w:t>
      </w:r>
      <w:r w:rsidR="00601297" w:rsidRPr="00C82CB3">
        <w:rPr>
          <w:rFonts w:ascii="Futura Std Book" w:hAnsi="Futura Std Book"/>
          <w:sz w:val="24"/>
          <w:szCs w:val="24"/>
        </w:rPr>
        <w:t>n</w:t>
      </w:r>
      <w:r w:rsidR="00602FA6" w:rsidRPr="00C82CB3">
        <w:rPr>
          <w:rFonts w:ascii="Futura Std Book" w:hAnsi="Futura Std Book"/>
          <w:sz w:val="24"/>
          <w:szCs w:val="24"/>
        </w:rPr>
        <w:t xml:space="preserve"> honorary title given by the </w:t>
      </w:r>
      <w:r w:rsidR="00950EC8" w:rsidRPr="00C82CB3">
        <w:rPr>
          <w:rFonts w:ascii="Futura Std Book" w:hAnsi="Futura Std Book"/>
          <w:sz w:val="24"/>
          <w:szCs w:val="24"/>
        </w:rPr>
        <w:t xml:space="preserve">Selection Panel </w:t>
      </w:r>
      <w:r w:rsidR="00746718" w:rsidRPr="00C82CB3">
        <w:rPr>
          <w:rFonts w:ascii="Futura Std Book" w:hAnsi="Futura Std Book"/>
          <w:sz w:val="24"/>
          <w:szCs w:val="24"/>
        </w:rPr>
        <w:t>led by</w:t>
      </w:r>
      <w:r w:rsidR="00950EC8" w:rsidRPr="00C82CB3">
        <w:rPr>
          <w:rFonts w:ascii="Futura Std Book" w:hAnsi="Futura Std Book"/>
          <w:sz w:val="24"/>
          <w:szCs w:val="24"/>
        </w:rPr>
        <w:t xml:space="preserve"> </w:t>
      </w:r>
      <w:r w:rsidR="00DE3517" w:rsidRPr="00C82CB3">
        <w:rPr>
          <w:rFonts w:ascii="Futura Std Book" w:hAnsi="Futura Std Book"/>
          <w:sz w:val="24"/>
          <w:szCs w:val="24"/>
        </w:rPr>
        <w:t xml:space="preserve">the </w:t>
      </w:r>
      <w:r w:rsidR="00950EC8" w:rsidRPr="00C82CB3">
        <w:rPr>
          <w:rFonts w:ascii="Futura Std Book" w:hAnsi="Futura Std Book"/>
          <w:sz w:val="24"/>
          <w:szCs w:val="24"/>
        </w:rPr>
        <w:t>HUC</w:t>
      </w:r>
      <w:r w:rsidR="00602FA6" w:rsidRPr="00C82CB3">
        <w:rPr>
          <w:rFonts w:ascii="Futura Std Book" w:hAnsi="Futura Std Book"/>
          <w:sz w:val="24"/>
          <w:szCs w:val="24"/>
        </w:rPr>
        <w:t xml:space="preserve"> Steering Group to persons who currently hold a full</w:t>
      </w:r>
      <w:r w:rsidR="00950EC8" w:rsidRPr="00C82CB3">
        <w:rPr>
          <w:rFonts w:ascii="Futura Std Book" w:hAnsi="Futura Std Book"/>
          <w:sz w:val="24"/>
          <w:szCs w:val="24"/>
        </w:rPr>
        <w:t>-</w:t>
      </w:r>
      <w:r w:rsidR="00602FA6" w:rsidRPr="00C82CB3">
        <w:rPr>
          <w:rFonts w:ascii="Futura Std Book" w:hAnsi="Futura Std Book"/>
          <w:sz w:val="24"/>
          <w:szCs w:val="24"/>
        </w:rPr>
        <w:t xml:space="preserve">time teaching and/or research position in </w:t>
      </w:r>
      <w:r w:rsidR="0041756D" w:rsidRPr="00C82CB3">
        <w:rPr>
          <w:rFonts w:ascii="Futura Std Book" w:hAnsi="Futura Std Book"/>
          <w:sz w:val="24"/>
          <w:szCs w:val="24"/>
        </w:rPr>
        <w:t xml:space="preserve">an </w:t>
      </w:r>
      <w:r w:rsidR="00602FA6" w:rsidRPr="00C82CB3">
        <w:rPr>
          <w:rFonts w:ascii="Futura Std Book" w:hAnsi="Futura Std Book"/>
          <w:sz w:val="24"/>
          <w:szCs w:val="24"/>
        </w:rPr>
        <w:t xml:space="preserve">HUC </w:t>
      </w:r>
      <w:r w:rsidR="00DE3517" w:rsidRPr="00C82CB3">
        <w:rPr>
          <w:rFonts w:ascii="Futura Std Book" w:hAnsi="Futura Std Book"/>
          <w:sz w:val="24"/>
          <w:szCs w:val="24"/>
        </w:rPr>
        <w:t xml:space="preserve">full </w:t>
      </w:r>
      <w:r w:rsidR="00602FA6" w:rsidRPr="00C82CB3">
        <w:rPr>
          <w:rFonts w:ascii="Futura Std Book" w:hAnsi="Futura Std Book"/>
          <w:sz w:val="24"/>
          <w:szCs w:val="24"/>
        </w:rPr>
        <w:t xml:space="preserve">member institution. </w:t>
      </w:r>
      <w:r w:rsidR="00950EC8" w:rsidRPr="00C82CB3">
        <w:rPr>
          <w:rFonts w:ascii="Futura Std Book" w:hAnsi="Futura Std Book"/>
          <w:sz w:val="24"/>
          <w:szCs w:val="24"/>
        </w:rPr>
        <w:t xml:space="preserve">The </w:t>
      </w:r>
      <w:r w:rsidR="00191984" w:rsidRPr="00C82CB3">
        <w:rPr>
          <w:rFonts w:ascii="Futura Std Book" w:hAnsi="Futura Std Book"/>
          <w:sz w:val="24"/>
          <w:szCs w:val="24"/>
        </w:rPr>
        <w:t xml:space="preserve">term </w:t>
      </w:r>
      <w:r w:rsidR="00BF28F4" w:rsidRPr="00C82CB3">
        <w:rPr>
          <w:rFonts w:ascii="Futura Std Book" w:hAnsi="Futura Std Book"/>
          <w:sz w:val="24"/>
          <w:szCs w:val="24"/>
        </w:rPr>
        <w:t>of</w:t>
      </w:r>
      <w:r w:rsidR="00950EC8" w:rsidRPr="00C82CB3">
        <w:rPr>
          <w:rFonts w:ascii="Futura Std Book" w:hAnsi="Futura Std Book"/>
          <w:sz w:val="24"/>
          <w:szCs w:val="24"/>
        </w:rPr>
        <w:t xml:space="preserve"> </w:t>
      </w:r>
      <w:r w:rsidR="00CD3049" w:rsidRPr="00C82CB3">
        <w:rPr>
          <w:rFonts w:ascii="Futura Std Book" w:hAnsi="Futura Std Book"/>
          <w:sz w:val="24"/>
          <w:szCs w:val="24"/>
        </w:rPr>
        <w:t xml:space="preserve">the </w:t>
      </w:r>
      <w:r w:rsidR="00950EC8" w:rsidRPr="00C82CB3">
        <w:rPr>
          <w:rFonts w:ascii="Futura Std Book" w:hAnsi="Futura Std Book"/>
          <w:sz w:val="24"/>
          <w:szCs w:val="24"/>
        </w:rPr>
        <w:t xml:space="preserve">ICIMOD Mountain Chair is for </w:t>
      </w:r>
      <w:r w:rsidR="00601297" w:rsidRPr="00C82CB3">
        <w:rPr>
          <w:rFonts w:ascii="Futura Std Book" w:hAnsi="Futura Std Book"/>
          <w:sz w:val="24"/>
          <w:szCs w:val="24"/>
        </w:rPr>
        <w:t>two</w:t>
      </w:r>
      <w:r w:rsidR="00CD3049" w:rsidRPr="00C82CB3">
        <w:rPr>
          <w:rFonts w:ascii="Futura Std Book" w:hAnsi="Futura Std Book"/>
          <w:sz w:val="24"/>
          <w:szCs w:val="24"/>
        </w:rPr>
        <w:t xml:space="preserve"> years</w:t>
      </w:r>
      <w:r w:rsidR="00243A67" w:rsidRPr="00C82CB3">
        <w:rPr>
          <w:rFonts w:ascii="Futura Std Book" w:hAnsi="Futura Std Book"/>
          <w:sz w:val="24"/>
          <w:szCs w:val="24"/>
        </w:rPr>
        <w:t xml:space="preserve">. The goal is </w:t>
      </w:r>
      <w:r w:rsidRPr="00C82CB3">
        <w:rPr>
          <w:rFonts w:ascii="Futura Std Book" w:hAnsi="Futura Std Book"/>
          <w:sz w:val="24"/>
          <w:szCs w:val="24"/>
        </w:rPr>
        <w:t xml:space="preserve">to </w:t>
      </w:r>
      <w:r w:rsidR="00145CB5" w:rsidRPr="00C82CB3">
        <w:rPr>
          <w:rFonts w:ascii="Futura Std Book" w:hAnsi="Futura Std Book"/>
          <w:sz w:val="24"/>
          <w:szCs w:val="24"/>
        </w:rPr>
        <w:t xml:space="preserve">promote inter-university cooperation and </w:t>
      </w:r>
      <w:r w:rsidRPr="00C82CB3">
        <w:rPr>
          <w:rFonts w:ascii="Futura Std Book" w:hAnsi="Futura Std Book"/>
          <w:sz w:val="24"/>
          <w:szCs w:val="24"/>
        </w:rPr>
        <w:t>enhance institutional capacities through knowledge</w:t>
      </w:r>
      <w:r w:rsidR="00950EC8" w:rsidRPr="00C82CB3">
        <w:rPr>
          <w:rFonts w:ascii="Futura Std Book" w:hAnsi="Futura Std Book"/>
          <w:sz w:val="24"/>
          <w:szCs w:val="24"/>
        </w:rPr>
        <w:t>-</w:t>
      </w:r>
      <w:r w:rsidRPr="00C82CB3">
        <w:rPr>
          <w:rFonts w:ascii="Futura Std Book" w:hAnsi="Futura Std Book"/>
          <w:sz w:val="24"/>
          <w:szCs w:val="24"/>
        </w:rPr>
        <w:t xml:space="preserve">sharing and collaborative research and training for </w:t>
      </w:r>
      <w:r w:rsidR="00E324D3" w:rsidRPr="00C82CB3">
        <w:rPr>
          <w:rFonts w:ascii="Futura Std Book" w:hAnsi="Futura Std Book"/>
          <w:sz w:val="24"/>
          <w:szCs w:val="24"/>
        </w:rPr>
        <w:t xml:space="preserve">sustainable mountain development </w:t>
      </w:r>
      <w:r w:rsidR="00720391" w:rsidRPr="00C82CB3">
        <w:rPr>
          <w:rFonts w:ascii="Futura Std Book" w:hAnsi="Futura Std Book"/>
          <w:sz w:val="24"/>
          <w:szCs w:val="24"/>
        </w:rPr>
        <w:t xml:space="preserve">(SMD) </w:t>
      </w:r>
      <w:r w:rsidRPr="00C82CB3">
        <w:rPr>
          <w:rFonts w:ascii="Futura Std Book" w:hAnsi="Futura Std Book"/>
          <w:sz w:val="24"/>
          <w:szCs w:val="24"/>
        </w:rPr>
        <w:t>in the HKH</w:t>
      </w:r>
      <w:r w:rsidR="00DE3517" w:rsidRPr="00C82CB3">
        <w:rPr>
          <w:rFonts w:ascii="Futura Std Book" w:hAnsi="Futura Std Book"/>
          <w:sz w:val="24"/>
          <w:szCs w:val="24"/>
        </w:rPr>
        <w:t xml:space="preserve"> region</w:t>
      </w:r>
      <w:r w:rsidRPr="00C82CB3">
        <w:rPr>
          <w:rFonts w:ascii="Futura Std Book" w:hAnsi="Futura Std Book"/>
          <w:sz w:val="24"/>
          <w:szCs w:val="24"/>
        </w:rPr>
        <w:t xml:space="preserve">. The </w:t>
      </w:r>
      <w:r w:rsidR="00DE3517" w:rsidRPr="00C82CB3">
        <w:rPr>
          <w:rFonts w:ascii="Futura Std Book" w:hAnsi="Futura Std Book"/>
          <w:sz w:val="24"/>
          <w:szCs w:val="24"/>
        </w:rPr>
        <w:t xml:space="preserve">ICIMOD Mountain Chair </w:t>
      </w:r>
      <w:r w:rsidR="00D56D71" w:rsidRPr="00C82CB3">
        <w:rPr>
          <w:rFonts w:ascii="Futura Std Book" w:hAnsi="Futura Std Book"/>
          <w:sz w:val="24"/>
          <w:szCs w:val="24"/>
        </w:rPr>
        <w:t>title</w:t>
      </w:r>
      <w:r w:rsidR="00950EC8" w:rsidRPr="00C82CB3">
        <w:rPr>
          <w:rFonts w:ascii="Futura Std Book" w:hAnsi="Futura Std Book"/>
          <w:sz w:val="24"/>
          <w:szCs w:val="24"/>
        </w:rPr>
        <w:t xml:space="preserve"> </w:t>
      </w:r>
      <w:r w:rsidR="000A08B5" w:rsidRPr="00C82CB3">
        <w:rPr>
          <w:rFonts w:ascii="Futura Std Book" w:hAnsi="Futura Std Book"/>
          <w:sz w:val="24"/>
          <w:szCs w:val="24"/>
        </w:rPr>
        <w:t xml:space="preserve">enables the </w:t>
      </w:r>
      <w:r w:rsidR="00CD3049" w:rsidRPr="00C82CB3">
        <w:rPr>
          <w:rFonts w:ascii="Futura Std Book" w:hAnsi="Futura Std Book"/>
          <w:sz w:val="24"/>
          <w:szCs w:val="24"/>
        </w:rPr>
        <w:t xml:space="preserve">incumbent </w:t>
      </w:r>
      <w:r w:rsidR="000D0E0F" w:rsidRPr="00C82CB3">
        <w:rPr>
          <w:rFonts w:ascii="Futura Std Book" w:hAnsi="Futura Std Book"/>
          <w:sz w:val="24"/>
          <w:szCs w:val="24"/>
        </w:rPr>
        <w:t>to</w:t>
      </w:r>
      <w:r w:rsidRPr="00C82CB3">
        <w:rPr>
          <w:rFonts w:ascii="Futura Std Book" w:hAnsi="Futura Std Book"/>
          <w:sz w:val="24"/>
          <w:szCs w:val="24"/>
        </w:rPr>
        <w:t xml:space="preserve"> conduct or finalize a study on SMD issues from transboundary</w:t>
      </w:r>
      <w:r w:rsidR="008B5D06" w:rsidRPr="00C82CB3">
        <w:rPr>
          <w:rFonts w:ascii="Futura Std Book" w:hAnsi="Futura Std Book"/>
          <w:sz w:val="24"/>
          <w:szCs w:val="24"/>
        </w:rPr>
        <w:t xml:space="preserve"> or comparative</w:t>
      </w:r>
      <w:r w:rsidRPr="00C82CB3">
        <w:rPr>
          <w:rFonts w:ascii="Futura Std Book" w:hAnsi="Futura Std Book"/>
          <w:sz w:val="24"/>
          <w:szCs w:val="24"/>
        </w:rPr>
        <w:t xml:space="preserve"> perspectives in </w:t>
      </w:r>
      <w:r w:rsidR="00BC3742" w:rsidRPr="00C82CB3">
        <w:rPr>
          <w:rFonts w:ascii="Futura Std Book" w:hAnsi="Futura Std Book"/>
          <w:sz w:val="24"/>
          <w:szCs w:val="24"/>
        </w:rPr>
        <w:t xml:space="preserve">her/his </w:t>
      </w:r>
      <w:r w:rsidR="005D4A9F" w:rsidRPr="00C82CB3">
        <w:rPr>
          <w:rFonts w:ascii="Futura Std Book" w:hAnsi="Futura Std Book"/>
          <w:sz w:val="24"/>
          <w:szCs w:val="24"/>
        </w:rPr>
        <w:t>home</w:t>
      </w:r>
      <w:r w:rsidRPr="00C82CB3">
        <w:rPr>
          <w:rFonts w:ascii="Futura Std Book" w:hAnsi="Futura Std Book"/>
          <w:sz w:val="24"/>
          <w:szCs w:val="24"/>
        </w:rPr>
        <w:t xml:space="preserve"> university and </w:t>
      </w:r>
      <w:r w:rsidR="00194AAA" w:rsidRPr="00C82CB3">
        <w:rPr>
          <w:rFonts w:ascii="Futura Std Book" w:hAnsi="Futura Std Book"/>
          <w:sz w:val="24"/>
          <w:szCs w:val="24"/>
        </w:rPr>
        <w:t xml:space="preserve">with </w:t>
      </w:r>
      <w:r w:rsidRPr="00C82CB3">
        <w:rPr>
          <w:rFonts w:ascii="Futura Std Book" w:hAnsi="Futura Std Book"/>
          <w:sz w:val="24"/>
          <w:szCs w:val="24"/>
        </w:rPr>
        <w:t>other HUC members</w:t>
      </w:r>
      <w:r w:rsidR="0044149A" w:rsidRPr="00C82CB3">
        <w:rPr>
          <w:rFonts w:ascii="Futura Std Book" w:hAnsi="Futura Std Book"/>
          <w:sz w:val="24"/>
          <w:szCs w:val="24"/>
        </w:rPr>
        <w:t>. Th</w:t>
      </w:r>
      <w:r w:rsidR="005749A2" w:rsidRPr="00C82CB3">
        <w:rPr>
          <w:rFonts w:ascii="Futura Std Book" w:hAnsi="Futura Std Book"/>
          <w:sz w:val="24"/>
          <w:szCs w:val="24"/>
        </w:rPr>
        <w:t>is allows the</w:t>
      </w:r>
      <w:r w:rsidR="0044149A" w:rsidRPr="00C82CB3">
        <w:rPr>
          <w:rFonts w:ascii="Futura Std Book" w:hAnsi="Futura Std Book"/>
          <w:sz w:val="24"/>
          <w:szCs w:val="24"/>
        </w:rPr>
        <w:t xml:space="preserve"> Chair</w:t>
      </w:r>
      <w:r w:rsidR="009A2960" w:rsidRPr="00C82CB3">
        <w:rPr>
          <w:rFonts w:ascii="Futura Std Book" w:hAnsi="Futura Std Book"/>
          <w:sz w:val="24"/>
          <w:szCs w:val="24"/>
        </w:rPr>
        <w:t xml:space="preserve"> to </w:t>
      </w:r>
      <w:r w:rsidRPr="00C82CB3">
        <w:rPr>
          <w:rFonts w:ascii="Futura Std Book" w:hAnsi="Futura Std Book"/>
          <w:sz w:val="24"/>
          <w:szCs w:val="24"/>
        </w:rPr>
        <w:t>tak</w:t>
      </w:r>
      <w:r w:rsidR="009A2960" w:rsidRPr="00C82CB3">
        <w:rPr>
          <w:rFonts w:ascii="Futura Std Book" w:hAnsi="Futura Std Book"/>
          <w:sz w:val="24"/>
          <w:szCs w:val="24"/>
        </w:rPr>
        <w:t xml:space="preserve">e </w:t>
      </w:r>
      <w:r w:rsidR="006553B3" w:rsidRPr="00C82CB3">
        <w:rPr>
          <w:rFonts w:ascii="Futura Std Book" w:hAnsi="Futura Std Book"/>
          <w:sz w:val="24"/>
          <w:szCs w:val="24"/>
        </w:rPr>
        <w:t xml:space="preserve">the </w:t>
      </w:r>
      <w:r w:rsidRPr="00C82CB3">
        <w:rPr>
          <w:rFonts w:ascii="Futura Std Book" w:hAnsi="Futura Std Book"/>
          <w:sz w:val="24"/>
          <w:szCs w:val="24"/>
        </w:rPr>
        <w:t xml:space="preserve">lead in </w:t>
      </w:r>
      <w:r w:rsidR="00034B1C" w:rsidRPr="00C82CB3">
        <w:rPr>
          <w:rFonts w:ascii="Futura Std Book" w:hAnsi="Futura Std Book"/>
          <w:sz w:val="24"/>
          <w:szCs w:val="24"/>
        </w:rPr>
        <w:t xml:space="preserve">bringing </w:t>
      </w:r>
      <w:r w:rsidR="00950EC8" w:rsidRPr="00C82CB3">
        <w:rPr>
          <w:rFonts w:ascii="Futura Std Book" w:hAnsi="Futura Std Book"/>
          <w:sz w:val="24"/>
          <w:szCs w:val="24"/>
        </w:rPr>
        <w:t xml:space="preserve">a </w:t>
      </w:r>
      <w:r w:rsidRPr="00C82CB3">
        <w:rPr>
          <w:rFonts w:ascii="Futura Std Book" w:hAnsi="Futura Std Book"/>
          <w:sz w:val="24"/>
          <w:szCs w:val="24"/>
        </w:rPr>
        <w:t xml:space="preserve">mountain focus </w:t>
      </w:r>
      <w:r w:rsidR="00034B1C" w:rsidRPr="00C82CB3">
        <w:rPr>
          <w:rFonts w:ascii="Futura Std Book" w:hAnsi="Futura Std Book"/>
          <w:sz w:val="24"/>
          <w:szCs w:val="24"/>
        </w:rPr>
        <w:t xml:space="preserve">to </w:t>
      </w:r>
      <w:r w:rsidRPr="00C82CB3">
        <w:rPr>
          <w:rFonts w:ascii="Futura Std Book" w:hAnsi="Futura Std Book"/>
          <w:sz w:val="24"/>
          <w:szCs w:val="24"/>
        </w:rPr>
        <w:t>curriculum development</w:t>
      </w:r>
      <w:r w:rsidR="006553B3" w:rsidRPr="00C82CB3">
        <w:rPr>
          <w:rFonts w:ascii="Futura Std Book" w:hAnsi="Futura Std Book"/>
          <w:sz w:val="24"/>
          <w:szCs w:val="24"/>
        </w:rPr>
        <w:t xml:space="preserve"> and</w:t>
      </w:r>
      <w:r w:rsidRPr="00C82CB3">
        <w:rPr>
          <w:rFonts w:ascii="Futura Std Book" w:hAnsi="Futura Std Book"/>
          <w:sz w:val="24"/>
          <w:szCs w:val="24"/>
        </w:rPr>
        <w:t xml:space="preserve"> promot</w:t>
      </w:r>
      <w:r w:rsidR="00194AAA" w:rsidRPr="00C82CB3">
        <w:rPr>
          <w:rFonts w:ascii="Futura Std Book" w:hAnsi="Futura Std Book"/>
          <w:sz w:val="24"/>
          <w:szCs w:val="24"/>
        </w:rPr>
        <w:t>ing</w:t>
      </w:r>
      <w:r w:rsidRPr="00C82CB3">
        <w:rPr>
          <w:rFonts w:ascii="Futura Std Book" w:hAnsi="Futura Std Book"/>
          <w:sz w:val="24"/>
          <w:szCs w:val="24"/>
        </w:rPr>
        <w:t xml:space="preserve"> regional collaboration through scholarly exchange activities such as lecture tour</w:t>
      </w:r>
      <w:r w:rsidR="00950EC8" w:rsidRPr="00C82CB3">
        <w:rPr>
          <w:rFonts w:ascii="Futura Std Book" w:hAnsi="Futura Std Book"/>
          <w:sz w:val="24"/>
          <w:szCs w:val="24"/>
        </w:rPr>
        <w:t>s</w:t>
      </w:r>
      <w:r w:rsidRPr="00C82CB3">
        <w:rPr>
          <w:rFonts w:ascii="Futura Std Book" w:hAnsi="Futura Std Book"/>
          <w:sz w:val="24"/>
          <w:szCs w:val="24"/>
        </w:rPr>
        <w:t xml:space="preserve"> and conference</w:t>
      </w:r>
      <w:r w:rsidR="00950EC8" w:rsidRPr="00C82CB3">
        <w:rPr>
          <w:rFonts w:ascii="Futura Std Book" w:hAnsi="Futura Std Book"/>
          <w:sz w:val="24"/>
          <w:szCs w:val="24"/>
        </w:rPr>
        <w:t>s</w:t>
      </w:r>
      <w:r w:rsidRPr="00C82CB3">
        <w:rPr>
          <w:rFonts w:ascii="Futura Std Book" w:hAnsi="Futura Std Book"/>
          <w:sz w:val="24"/>
          <w:szCs w:val="24"/>
        </w:rPr>
        <w:t xml:space="preserve"> within and beyond the region.</w:t>
      </w:r>
    </w:p>
    <w:p w14:paraId="32BF23DE" w14:textId="77777777" w:rsidR="00702283" w:rsidRPr="00C82CB3" w:rsidRDefault="00702283" w:rsidP="00702283">
      <w:pPr>
        <w:widowControl w:val="0"/>
        <w:autoSpaceDE w:val="0"/>
        <w:autoSpaceDN w:val="0"/>
        <w:adjustRightInd w:val="0"/>
        <w:spacing w:before="360" w:after="160" w:line="240" w:lineRule="auto"/>
        <w:jc w:val="both"/>
        <w:rPr>
          <w:rFonts w:ascii="Futura Std Book" w:hAnsi="Futura Std Book"/>
          <w:b/>
          <w:color w:val="000000"/>
          <w:sz w:val="24"/>
          <w:szCs w:val="24"/>
        </w:rPr>
      </w:pPr>
      <w:r w:rsidRPr="00C82CB3">
        <w:rPr>
          <w:rFonts w:ascii="Futura Std Book" w:hAnsi="Futura Std Book"/>
          <w:b/>
          <w:smallCaps/>
          <w:sz w:val="24"/>
          <w:szCs w:val="24"/>
          <w:lang w:val="en-US"/>
        </w:rPr>
        <w:lastRenderedPageBreak/>
        <w:t xml:space="preserve">III. </w:t>
      </w:r>
      <w:r w:rsidR="000D0E0F" w:rsidRPr="00C82CB3">
        <w:rPr>
          <w:rFonts w:ascii="Futura Std Book" w:hAnsi="Futura Std Book"/>
          <w:b/>
          <w:smallCaps/>
          <w:sz w:val="24"/>
          <w:szCs w:val="24"/>
          <w:lang w:val="en-US"/>
        </w:rPr>
        <w:t xml:space="preserve">Expected </w:t>
      </w:r>
      <w:r w:rsidRPr="00C82CB3">
        <w:rPr>
          <w:rFonts w:ascii="Futura Std Book" w:hAnsi="Futura Std Book"/>
          <w:b/>
          <w:smallCaps/>
          <w:sz w:val="24"/>
          <w:szCs w:val="24"/>
          <w:lang w:val="en-US"/>
        </w:rPr>
        <w:t>Outcome</w:t>
      </w:r>
      <w:r w:rsidR="000D0E0F" w:rsidRPr="00C82CB3">
        <w:rPr>
          <w:rFonts w:ascii="Futura Std Book" w:hAnsi="Futura Std Book"/>
          <w:b/>
          <w:smallCaps/>
          <w:sz w:val="24"/>
          <w:szCs w:val="24"/>
          <w:lang w:val="en-US"/>
        </w:rPr>
        <w:t>s</w:t>
      </w:r>
      <w:r w:rsidRPr="00C82CB3">
        <w:rPr>
          <w:rFonts w:ascii="Futura Std Book" w:hAnsi="Futura Std Book"/>
          <w:b/>
          <w:color w:val="000000"/>
          <w:sz w:val="24"/>
          <w:szCs w:val="24"/>
        </w:rPr>
        <w:t xml:space="preserve"> </w:t>
      </w:r>
    </w:p>
    <w:p w14:paraId="32BF23DF" w14:textId="3E6D2F6C" w:rsidR="00702283" w:rsidRPr="00C82CB3" w:rsidRDefault="00702283" w:rsidP="00702283">
      <w:pPr>
        <w:spacing w:line="240" w:lineRule="auto"/>
        <w:jc w:val="both"/>
        <w:rPr>
          <w:rFonts w:ascii="Futura Std Book" w:hAnsi="Futura Std Book"/>
          <w:color w:val="000000"/>
          <w:sz w:val="24"/>
          <w:szCs w:val="24"/>
        </w:rPr>
      </w:pPr>
      <w:r w:rsidRPr="00C82CB3">
        <w:rPr>
          <w:rFonts w:ascii="Futura Std Book" w:hAnsi="Futura Std Book"/>
          <w:color w:val="000000"/>
          <w:sz w:val="24"/>
          <w:szCs w:val="24"/>
        </w:rPr>
        <w:t xml:space="preserve">The ICIMOD Mountain Chair </w:t>
      </w:r>
      <w:r w:rsidR="00D31735" w:rsidRPr="00C82CB3">
        <w:rPr>
          <w:rFonts w:ascii="Futura Std Book" w:hAnsi="Futura Std Book"/>
          <w:color w:val="000000"/>
          <w:sz w:val="24"/>
          <w:szCs w:val="24"/>
        </w:rPr>
        <w:t xml:space="preserve">title </w:t>
      </w:r>
      <w:r w:rsidRPr="00C82CB3">
        <w:rPr>
          <w:rFonts w:ascii="Futura Std Book" w:hAnsi="Futura Std Book"/>
          <w:color w:val="000000"/>
          <w:sz w:val="24"/>
          <w:szCs w:val="24"/>
        </w:rPr>
        <w:t>is expe</w:t>
      </w:r>
      <w:r w:rsidR="00194AAA" w:rsidRPr="00C82CB3">
        <w:rPr>
          <w:rFonts w:ascii="Futura Std Book" w:hAnsi="Futura Std Book"/>
          <w:color w:val="000000"/>
          <w:sz w:val="24"/>
          <w:szCs w:val="24"/>
        </w:rPr>
        <w:t>c</w:t>
      </w:r>
      <w:r w:rsidRPr="00C82CB3">
        <w:rPr>
          <w:rFonts w:ascii="Futura Std Book" w:hAnsi="Futura Std Book"/>
          <w:color w:val="000000"/>
          <w:sz w:val="24"/>
          <w:szCs w:val="24"/>
        </w:rPr>
        <w:t>ted to create a stream of senior scholars who serve as catalysts for regional collaboration in research and training on mountain</w:t>
      </w:r>
      <w:r w:rsidR="00950EC8" w:rsidRPr="00C82CB3">
        <w:rPr>
          <w:rFonts w:ascii="Futura Std Book" w:hAnsi="Futura Std Book"/>
          <w:color w:val="000000"/>
          <w:sz w:val="24"/>
          <w:szCs w:val="24"/>
        </w:rPr>
        <w:t>-</w:t>
      </w:r>
      <w:r w:rsidRPr="00C82CB3">
        <w:rPr>
          <w:rFonts w:ascii="Futura Std Book" w:hAnsi="Futura Std Book"/>
          <w:color w:val="000000"/>
          <w:sz w:val="24"/>
          <w:szCs w:val="24"/>
        </w:rPr>
        <w:t>specific issues in the HKH.  Exchange of knowledge, enhanced collaborative research capacity, and high quality scholarly publications or other forms of knowledge production are expected end results.</w:t>
      </w:r>
    </w:p>
    <w:p w14:paraId="32BF23E0" w14:textId="483541E4" w:rsidR="00702283" w:rsidRPr="00C82CB3" w:rsidRDefault="00702283" w:rsidP="00702283">
      <w:pPr>
        <w:widowControl w:val="0"/>
        <w:autoSpaceDE w:val="0"/>
        <w:autoSpaceDN w:val="0"/>
        <w:adjustRightInd w:val="0"/>
        <w:spacing w:before="360" w:after="160" w:line="240" w:lineRule="auto"/>
        <w:jc w:val="both"/>
        <w:rPr>
          <w:rFonts w:ascii="Futura Std Book" w:hAnsi="Futura Std Book"/>
          <w:b/>
          <w:smallCaps/>
          <w:sz w:val="24"/>
          <w:szCs w:val="24"/>
          <w:lang w:val="en-US"/>
        </w:rPr>
      </w:pPr>
      <w:r w:rsidRPr="00C82CB3">
        <w:rPr>
          <w:rFonts w:ascii="Futura Std Book" w:hAnsi="Futura Std Book"/>
          <w:b/>
          <w:smallCaps/>
          <w:sz w:val="24"/>
          <w:szCs w:val="24"/>
          <w:lang w:val="en-US"/>
        </w:rPr>
        <w:t xml:space="preserve">IV. Requirements </w:t>
      </w:r>
      <w:r w:rsidR="00FD166E" w:rsidRPr="00C82CB3">
        <w:rPr>
          <w:rFonts w:ascii="Futura Std Book" w:hAnsi="Futura Std Book"/>
          <w:b/>
          <w:smallCaps/>
          <w:sz w:val="24"/>
          <w:szCs w:val="24"/>
          <w:lang w:val="en-US"/>
        </w:rPr>
        <w:t>and</w:t>
      </w:r>
      <w:r w:rsidRPr="00C82CB3">
        <w:rPr>
          <w:rFonts w:ascii="Futura Std Book" w:hAnsi="Futura Std Book"/>
          <w:b/>
          <w:smallCaps/>
          <w:sz w:val="24"/>
          <w:szCs w:val="24"/>
          <w:lang w:val="en-US"/>
        </w:rPr>
        <w:t xml:space="preserve"> Benefits</w:t>
      </w:r>
    </w:p>
    <w:p w14:paraId="32BF23E1" w14:textId="6AF05A93" w:rsidR="00702283" w:rsidRPr="00C82CB3" w:rsidRDefault="00702283" w:rsidP="00702283">
      <w:pPr>
        <w:widowControl w:val="0"/>
        <w:autoSpaceDE w:val="0"/>
        <w:autoSpaceDN w:val="0"/>
        <w:adjustRightInd w:val="0"/>
        <w:spacing w:before="360" w:after="160" w:line="240" w:lineRule="auto"/>
        <w:jc w:val="both"/>
        <w:rPr>
          <w:rFonts w:ascii="Futura Std Book" w:hAnsi="Futura Std Book"/>
          <w:color w:val="000000"/>
          <w:sz w:val="24"/>
          <w:szCs w:val="24"/>
        </w:rPr>
      </w:pPr>
      <w:r w:rsidRPr="00C82CB3">
        <w:rPr>
          <w:rFonts w:ascii="Futura Std Book" w:hAnsi="Futura Std Book"/>
          <w:color w:val="000000"/>
          <w:sz w:val="24"/>
          <w:szCs w:val="24"/>
        </w:rPr>
        <w:t xml:space="preserve">Candidates for the ICIMOD Mountain Chair </w:t>
      </w:r>
      <w:r w:rsidR="004F4D99" w:rsidRPr="00C82CB3">
        <w:rPr>
          <w:rFonts w:ascii="Futura Std Book" w:hAnsi="Futura Std Book"/>
          <w:color w:val="000000"/>
          <w:sz w:val="24"/>
          <w:szCs w:val="24"/>
        </w:rPr>
        <w:t xml:space="preserve">title </w:t>
      </w:r>
      <w:r w:rsidRPr="00C82CB3">
        <w:rPr>
          <w:rFonts w:ascii="Futura Std Book" w:hAnsi="Futura Std Book"/>
          <w:color w:val="000000"/>
          <w:sz w:val="24"/>
          <w:szCs w:val="24"/>
        </w:rPr>
        <w:t xml:space="preserve">must have </w:t>
      </w:r>
      <w:r w:rsidR="00CF26A1" w:rsidRPr="00C82CB3">
        <w:rPr>
          <w:rFonts w:ascii="Futura Std Book" w:hAnsi="Futura Std Book"/>
          <w:color w:val="000000"/>
          <w:sz w:val="24"/>
          <w:szCs w:val="24"/>
        </w:rPr>
        <w:t xml:space="preserve">an </w:t>
      </w:r>
      <w:r w:rsidRPr="00C82CB3">
        <w:rPr>
          <w:rFonts w:ascii="Futura Std Book" w:hAnsi="Futura Std Book"/>
          <w:color w:val="000000"/>
          <w:sz w:val="24"/>
          <w:szCs w:val="24"/>
        </w:rPr>
        <w:t xml:space="preserve">excellent track record and substantial experience </w:t>
      </w:r>
      <w:r w:rsidR="006B3D07" w:rsidRPr="00C82CB3">
        <w:rPr>
          <w:rFonts w:ascii="Futura Std Book" w:hAnsi="Futura Std Book"/>
          <w:color w:val="000000"/>
          <w:sz w:val="24"/>
          <w:szCs w:val="24"/>
        </w:rPr>
        <w:t>i</w:t>
      </w:r>
      <w:r w:rsidRPr="00C82CB3">
        <w:rPr>
          <w:rFonts w:ascii="Futura Std Book" w:hAnsi="Futura Std Book"/>
          <w:color w:val="000000"/>
          <w:sz w:val="24"/>
          <w:szCs w:val="24"/>
        </w:rPr>
        <w:t xml:space="preserve">n </w:t>
      </w:r>
      <w:r w:rsidR="000F5EB0" w:rsidRPr="00C82CB3">
        <w:rPr>
          <w:rFonts w:ascii="Futura Std Book" w:hAnsi="Futura Std Book"/>
          <w:color w:val="000000"/>
          <w:sz w:val="24"/>
          <w:szCs w:val="24"/>
        </w:rPr>
        <w:t xml:space="preserve">HKH </w:t>
      </w:r>
      <w:r w:rsidRPr="00C82CB3">
        <w:rPr>
          <w:rFonts w:ascii="Futura Std Book" w:hAnsi="Futura Std Book"/>
          <w:color w:val="000000"/>
          <w:sz w:val="24"/>
          <w:szCs w:val="24"/>
        </w:rPr>
        <w:t>mountain issues</w:t>
      </w:r>
      <w:r w:rsidR="000C1D5E" w:rsidRPr="00C82CB3">
        <w:rPr>
          <w:rFonts w:ascii="Futura Std Book" w:hAnsi="Futura Std Book"/>
          <w:color w:val="000000"/>
          <w:sz w:val="24"/>
          <w:szCs w:val="24"/>
        </w:rPr>
        <w:t xml:space="preserve">. They must </w:t>
      </w:r>
      <w:r w:rsidRPr="00C82CB3">
        <w:rPr>
          <w:rFonts w:ascii="Futura Std Book" w:hAnsi="Futura Std Book"/>
          <w:color w:val="000000"/>
          <w:sz w:val="24"/>
          <w:szCs w:val="24"/>
        </w:rPr>
        <w:t>currently hold a full</w:t>
      </w:r>
      <w:r w:rsidR="00950EC8" w:rsidRPr="00C82CB3">
        <w:rPr>
          <w:rFonts w:ascii="Futura Std Book" w:hAnsi="Futura Std Book"/>
          <w:color w:val="000000"/>
          <w:sz w:val="24"/>
          <w:szCs w:val="24"/>
        </w:rPr>
        <w:t>-</w:t>
      </w:r>
      <w:r w:rsidRPr="00C82CB3">
        <w:rPr>
          <w:rFonts w:ascii="Futura Std Book" w:hAnsi="Futura Std Book"/>
          <w:color w:val="000000"/>
          <w:sz w:val="24"/>
          <w:szCs w:val="24"/>
        </w:rPr>
        <w:t xml:space="preserve">time teaching and/or research position </w:t>
      </w:r>
      <w:r w:rsidR="00B71EB9" w:rsidRPr="00C82CB3">
        <w:rPr>
          <w:rFonts w:ascii="Futura Std Book" w:hAnsi="Futura Std Book"/>
          <w:color w:val="000000"/>
          <w:sz w:val="24"/>
          <w:szCs w:val="24"/>
        </w:rPr>
        <w:t>preferably</w:t>
      </w:r>
      <w:r w:rsidR="00AC34C0" w:rsidRPr="00C82CB3">
        <w:rPr>
          <w:rFonts w:ascii="Futura Std Book" w:hAnsi="Futura Std Book"/>
          <w:color w:val="000000"/>
          <w:sz w:val="24"/>
          <w:szCs w:val="24"/>
        </w:rPr>
        <w:t xml:space="preserve"> </w:t>
      </w:r>
      <w:r w:rsidR="00583528" w:rsidRPr="00C82CB3">
        <w:rPr>
          <w:rFonts w:ascii="Futura Std Book" w:hAnsi="Futura Std Book"/>
          <w:color w:val="000000"/>
          <w:sz w:val="24"/>
          <w:szCs w:val="24"/>
        </w:rPr>
        <w:t>at</w:t>
      </w:r>
      <w:r w:rsidRPr="00C82CB3">
        <w:rPr>
          <w:rFonts w:ascii="Futura Std Book" w:hAnsi="Futura Std Book"/>
          <w:color w:val="000000"/>
          <w:sz w:val="24"/>
          <w:szCs w:val="24"/>
        </w:rPr>
        <w:t xml:space="preserve"> </w:t>
      </w:r>
      <w:r w:rsidR="008034E8" w:rsidRPr="00C82CB3">
        <w:rPr>
          <w:rFonts w:ascii="Futura Std Book" w:hAnsi="Futura Std Book"/>
          <w:color w:val="000000"/>
          <w:sz w:val="24"/>
          <w:szCs w:val="24"/>
        </w:rPr>
        <w:t xml:space="preserve">an </w:t>
      </w:r>
      <w:r w:rsidRPr="00C82CB3">
        <w:rPr>
          <w:rFonts w:ascii="Futura Std Book" w:hAnsi="Futura Std Book"/>
          <w:color w:val="000000"/>
          <w:sz w:val="24"/>
          <w:szCs w:val="24"/>
        </w:rPr>
        <w:t xml:space="preserve">HUC </w:t>
      </w:r>
      <w:r w:rsidR="00FA0A7D" w:rsidRPr="00C82CB3">
        <w:rPr>
          <w:rFonts w:ascii="Futura Std Book" w:hAnsi="Futura Std Book"/>
          <w:color w:val="000000"/>
          <w:sz w:val="24"/>
          <w:szCs w:val="24"/>
        </w:rPr>
        <w:t xml:space="preserve">full </w:t>
      </w:r>
      <w:r w:rsidRPr="00C82CB3">
        <w:rPr>
          <w:rFonts w:ascii="Futura Std Book" w:hAnsi="Futura Std Book"/>
          <w:color w:val="000000"/>
          <w:sz w:val="24"/>
          <w:szCs w:val="24"/>
        </w:rPr>
        <w:t>member institution</w:t>
      </w:r>
      <w:r w:rsidR="00FA0A7D" w:rsidRPr="00C82CB3">
        <w:rPr>
          <w:rFonts w:ascii="Futura Std Book" w:hAnsi="Futura Std Book"/>
          <w:color w:val="000000"/>
          <w:sz w:val="24"/>
          <w:szCs w:val="24"/>
        </w:rPr>
        <w:t xml:space="preserve"> (Annex I)</w:t>
      </w:r>
      <w:r w:rsidRPr="00C82CB3">
        <w:rPr>
          <w:rFonts w:ascii="Futura Std Book" w:hAnsi="Futura Std Book"/>
          <w:color w:val="000000"/>
          <w:sz w:val="24"/>
          <w:szCs w:val="24"/>
        </w:rPr>
        <w:t>.</w:t>
      </w:r>
      <w:r w:rsidR="00901D7E" w:rsidRPr="00C82CB3">
        <w:rPr>
          <w:rFonts w:ascii="Futura Std Book" w:hAnsi="Futura Std Book"/>
          <w:color w:val="000000"/>
          <w:sz w:val="24"/>
          <w:szCs w:val="24"/>
        </w:rPr>
        <w:t xml:space="preserve"> T</w:t>
      </w:r>
      <w:r w:rsidR="00741A2A" w:rsidRPr="00C82CB3">
        <w:rPr>
          <w:rFonts w:ascii="Futura Std Book" w:hAnsi="Futura Std Book"/>
          <w:color w:val="000000"/>
          <w:sz w:val="24"/>
          <w:szCs w:val="24"/>
        </w:rPr>
        <w:t xml:space="preserve">he </w:t>
      </w:r>
      <w:r w:rsidR="00901D7E" w:rsidRPr="00C82CB3">
        <w:rPr>
          <w:rFonts w:ascii="Futura Std Book" w:hAnsi="Futura Std Book"/>
          <w:color w:val="000000"/>
          <w:sz w:val="24"/>
          <w:szCs w:val="24"/>
        </w:rPr>
        <w:t xml:space="preserve">Chair </w:t>
      </w:r>
      <w:r w:rsidR="003D7401" w:rsidRPr="00C82CB3">
        <w:rPr>
          <w:rFonts w:ascii="Futura Std Book" w:hAnsi="Futura Std Book"/>
          <w:color w:val="000000"/>
          <w:sz w:val="24"/>
          <w:szCs w:val="24"/>
        </w:rPr>
        <w:t xml:space="preserve">may </w:t>
      </w:r>
      <w:r w:rsidR="00833C5E" w:rsidRPr="00C82CB3">
        <w:rPr>
          <w:rFonts w:ascii="Futura Std Book" w:hAnsi="Futura Std Book"/>
          <w:color w:val="000000"/>
          <w:sz w:val="24"/>
          <w:szCs w:val="24"/>
        </w:rPr>
        <w:t xml:space="preserve">spend a large </w:t>
      </w:r>
      <w:r w:rsidR="002B6E3A" w:rsidRPr="00C82CB3">
        <w:rPr>
          <w:rFonts w:ascii="Futura Std Book" w:hAnsi="Futura Std Book"/>
          <w:color w:val="000000"/>
          <w:sz w:val="24"/>
          <w:szCs w:val="24"/>
        </w:rPr>
        <w:t xml:space="preserve">portion </w:t>
      </w:r>
      <w:r w:rsidR="00C40C95" w:rsidRPr="00C82CB3">
        <w:rPr>
          <w:rFonts w:ascii="Futura Std Book" w:hAnsi="Futura Std Book"/>
          <w:color w:val="000000"/>
          <w:sz w:val="24"/>
          <w:szCs w:val="24"/>
        </w:rPr>
        <w:t xml:space="preserve">of </w:t>
      </w:r>
      <w:r w:rsidR="00145CB5" w:rsidRPr="00C82CB3">
        <w:rPr>
          <w:rFonts w:ascii="Futura Std Book" w:hAnsi="Futura Std Book"/>
          <w:color w:val="000000"/>
          <w:sz w:val="24"/>
          <w:szCs w:val="24"/>
        </w:rPr>
        <w:t xml:space="preserve">her/his </w:t>
      </w:r>
      <w:r w:rsidR="00C40C95" w:rsidRPr="00C82CB3">
        <w:rPr>
          <w:rFonts w:ascii="Futura Std Book" w:hAnsi="Futura Std Book"/>
          <w:color w:val="000000"/>
          <w:sz w:val="24"/>
          <w:szCs w:val="24"/>
        </w:rPr>
        <w:t>t</w:t>
      </w:r>
      <w:r w:rsidR="005908C3" w:rsidRPr="00C82CB3">
        <w:rPr>
          <w:rFonts w:ascii="Futura Std Book" w:hAnsi="Futura Std Book"/>
          <w:color w:val="000000"/>
          <w:sz w:val="24"/>
          <w:szCs w:val="24"/>
        </w:rPr>
        <w:t xml:space="preserve">ime </w:t>
      </w:r>
      <w:r w:rsidR="000658BA" w:rsidRPr="00C82CB3">
        <w:rPr>
          <w:rFonts w:ascii="Futura Std Book" w:hAnsi="Futura Std Book"/>
          <w:color w:val="000000"/>
          <w:sz w:val="24"/>
          <w:szCs w:val="24"/>
        </w:rPr>
        <w:t xml:space="preserve">at </w:t>
      </w:r>
      <w:r w:rsidR="00145CB5" w:rsidRPr="00C82CB3">
        <w:rPr>
          <w:rFonts w:ascii="Futura Std Book" w:hAnsi="Futura Std Book"/>
          <w:color w:val="000000"/>
          <w:sz w:val="24"/>
          <w:szCs w:val="24"/>
        </w:rPr>
        <w:t xml:space="preserve">a </w:t>
      </w:r>
      <w:r w:rsidR="00833C5E" w:rsidRPr="00C82CB3">
        <w:rPr>
          <w:rFonts w:ascii="Futura Std Book" w:hAnsi="Futura Std Book"/>
          <w:color w:val="000000"/>
          <w:sz w:val="24"/>
          <w:szCs w:val="24"/>
        </w:rPr>
        <w:t>home institution</w:t>
      </w:r>
      <w:r w:rsidR="000658BA" w:rsidRPr="00C82CB3">
        <w:rPr>
          <w:rFonts w:ascii="Futura Std Book" w:hAnsi="Futura Std Book"/>
          <w:color w:val="000000"/>
          <w:sz w:val="24"/>
          <w:szCs w:val="24"/>
        </w:rPr>
        <w:t xml:space="preserve"> but </w:t>
      </w:r>
      <w:r w:rsidRPr="00C82CB3">
        <w:rPr>
          <w:rFonts w:ascii="Futura Std Book" w:hAnsi="Futura Std Book"/>
          <w:color w:val="000000"/>
          <w:sz w:val="24"/>
          <w:szCs w:val="24"/>
        </w:rPr>
        <w:t xml:space="preserve">must be willing to spend </w:t>
      </w:r>
      <w:r w:rsidR="009C63D5" w:rsidRPr="00C82CB3">
        <w:rPr>
          <w:rFonts w:ascii="Futura Std Book" w:hAnsi="Futura Std Book"/>
          <w:color w:val="000000"/>
          <w:sz w:val="24"/>
          <w:szCs w:val="24"/>
        </w:rPr>
        <w:t xml:space="preserve">three </w:t>
      </w:r>
      <w:r w:rsidR="006B0530" w:rsidRPr="00C82CB3">
        <w:rPr>
          <w:rFonts w:ascii="Futura Std Book" w:hAnsi="Futura Std Book"/>
          <w:color w:val="000000"/>
          <w:sz w:val="24"/>
          <w:szCs w:val="24"/>
        </w:rPr>
        <w:t xml:space="preserve">to six </w:t>
      </w:r>
      <w:r w:rsidRPr="00C82CB3">
        <w:rPr>
          <w:rFonts w:ascii="Futura Std Book" w:hAnsi="Futura Std Book"/>
          <w:color w:val="000000"/>
          <w:sz w:val="24"/>
          <w:szCs w:val="24"/>
        </w:rPr>
        <w:t xml:space="preserve">months engaging in scholarly exchange at </w:t>
      </w:r>
      <w:r w:rsidR="000D0E0F" w:rsidRPr="00C82CB3">
        <w:rPr>
          <w:rFonts w:ascii="Futura Std Book" w:hAnsi="Futura Std Book"/>
          <w:color w:val="000000"/>
          <w:sz w:val="24"/>
          <w:szCs w:val="24"/>
        </w:rPr>
        <w:t xml:space="preserve">ICIMOD </w:t>
      </w:r>
      <w:r w:rsidRPr="00C82CB3">
        <w:rPr>
          <w:rFonts w:ascii="Futura Std Book" w:hAnsi="Futura Std Book"/>
          <w:color w:val="000000"/>
          <w:sz w:val="24"/>
          <w:szCs w:val="24"/>
        </w:rPr>
        <w:t xml:space="preserve">and </w:t>
      </w:r>
      <w:r w:rsidR="000D0E0F" w:rsidRPr="00C82CB3">
        <w:rPr>
          <w:rFonts w:ascii="Futura Std Book" w:hAnsi="Futura Std Book"/>
          <w:color w:val="000000"/>
          <w:sz w:val="24"/>
          <w:szCs w:val="24"/>
        </w:rPr>
        <w:t xml:space="preserve">in </w:t>
      </w:r>
      <w:r w:rsidRPr="00C82CB3">
        <w:rPr>
          <w:rFonts w:ascii="Futura Std Book" w:hAnsi="Futura Std Book"/>
          <w:color w:val="000000"/>
          <w:sz w:val="24"/>
          <w:szCs w:val="24"/>
        </w:rPr>
        <w:t xml:space="preserve">at least one </w:t>
      </w:r>
      <w:r w:rsidR="000D0E0F" w:rsidRPr="00C82CB3">
        <w:rPr>
          <w:rFonts w:ascii="Futura Std Book" w:hAnsi="Futura Std Book"/>
          <w:color w:val="000000"/>
          <w:sz w:val="24"/>
          <w:szCs w:val="24"/>
        </w:rPr>
        <w:t xml:space="preserve">other </w:t>
      </w:r>
      <w:r w:rsidRPr="00C82CB3">
        <w:rPr>
          <w:rFonts w:ascii="Futura Std Book" w:hAnsi="Futura Std Book"/>
          <w:color w:val="000000"/>
          <w:sz w:val="24"/>
          <w:szCs w:val="24"/>
        </w:rPr>
        <w:t>HUC member</w:t>
      </w:r>
      <w:r w:rsidR="000D0E0F" w:rsidRPr="00C82CB3">
        <w:rPr>
          <w:rFonts w:ascii="Futura Std Book" w:hAnsi="Futura Std Book"/>
          <w:color w:val="000000"/>
          <w:sz w:val="24"/>
          <w:szCs w:val="24"/>
        </w:rPr>
        <w:t xml:space="preserve"> institution outside </w:t>
      </w:r>
      <w:r w:rsidR="00F365DF" w:rsidRPr="00C82CB3">
        <w:rPr>
          <w:rFonts w:ascii="Futura Std Book" w:hAnsi="Futura Std Book"/>
          <w:color w:val="000000"/>
          <w:sz w:val="24"/>
          <w:szCs w:val="24"/>
        </w:rPr>
        <w:t xml:space="preserve">their </w:t>
      </w:r>
      <w:r w:rsidR="000D0E0F" w:rsidRPr="00C82CB3">
        <w:rPr>
          <w:rFonts w:ascii="Futura Std Book" w:hAnsi="Futura Std Book"/>
          <w:color w:val="000000"/>
          <w:sz w:val="24"/>
          <w:szCs w:val="24"/>
        </w:rPr>
        <w:t>country.</w:t>
      </w:r>
      <w:r w:rsidRPr="00C82CB3">
        <w:rPr>
          <w:rFonts w:ascii="Futura Std Book" w:hAnsi="Futura Std Book"/>
          <w:color w:val="000000"/>
          <w:sz w:val="24"/>
          <w:szCs w:val="24"/>
        </w:rPr>
        <w:t xml:space="preserve"> The </w:t>
      </w:r>
      <w:r w:rsidR="00833C5E" w:rsidRPr="00C82CB3">
        <w:rPr>
          <w:rFonts w:ascii="Futura Std Book" w:hAnsi="Futura Std Book"/>
          <w:color w:val="000000"/>
          <w:sz w:val="24"/>
          <w:szCs w:val="24"/>
        </w:rPr>
        <w:t xml:space="preserve">Chair </w:t>
      </w:r>
      <w:r w:rsidR="000D0E0F" w:rsidRPr="00C82CB3">
        <w:rPr>
          <w:rFonts w:ascii="Futura Std Book" w:hAnsi="Futura Std Book"/>
          <w:color w:val="000000"/>
          <w:sz w:val="24"/>
          <w:szCs w:val="24"/>
        </w:rPr>
        <w:t xml:space="preserve">is </w:t>
      </w:r>
      <w:r w:rsidRPr="00C82CB3">
        <w:rPr>
          <w:rFonts w:ascii="Futura Std Book" w:hAnsi="Futura Std Book"/>
          <w:color w:val="000000"/>
          <w:sz w:val="24"/>
          <w:szCs w:val="24"/>
        </w:rPr>
        <w:t xml:space="preserve">strongly encouraged to present </w:t>
      </w:r>
      <w:r w:rsidR="00145CB5" w:rsidRPr="00C82CB3">
        <w:rPr>
          <w:rFonts w:ascii="Futura Std Book" w:hAnsi="Futura Std Book"/>
          <w:color w:val="000000"/>
          <w:sz w:val="24"/>
          <w:szCs w:val="24"/>
        </w:rPr>
        <w:t xml:space="preserve">her/his </w:t>
      </w:r>
      <w:r w:rsidRPr="00C82CB3">
        <w:rPr>
          <w:rFonts w:ascii="Futura Std Book" w:hAnsi="Futura Std Book"/>
          <w:color w:val="000000"/>
          <w:sz w:val="24"/>
          <w:szCs w:val="24"/>
        </w:rPr>
        <w:t>research at international conference</w:t>
      </w:r>
      <w:r w:rsidR="00D56D71" w:rsidRPr="00C82CB3">
        <w:rPr>
          <w:rFonts w:ascii="Futura Std Book" w:hAnsi="Futura Std Book"/>
          <w:color w:val="000000"/>
          <w:sz w:val="24"/>
          <w:szCs w:val="24"/>
        </w:rPr>
        <w:t>s</w:t>
      </w:r>
      <w:r w:rsidRPr="00C82CB3">
        <w:rPr>
          <w:rFonts w:ascii="Futura Std Book" w:hAnsi="Futura Std Book"/>
          <w:color w:val="000000"/>
          <w:sz w:val="24"/>
          <w:szCs w:val="24"/>
        </w:rPr>
        <w:t xml:space="preserve"> during the</w:t>
      </w:r>
      <w:r w:rsidR="007D2E17" w:rsidRPr="00C82CB3">
        <w:rPr>
          <w:rFonts w:ascii="Futura Std Book" w:hAnsi="Futura Std Book"/>
          <w:color w:val="000000"/>
          <w:sz w:val="24"/>
          <w:szCs w:val="24"/>
        </w:rPr>
        <w:t xml:space="preserve">ir </w:t>
      </w:r>
      <w:r w:rsidR="000D0E0F" w:rsidRPr="00C82CB3">
        <w:rPr>
          <w:rFonts w:ascii="Futura Std Book" w:hAnsi="Futura Std Book"/>
          <w:color w:val="000000"/>
          <w:sz w:val="24"/>
          <w:szCs w:val="24"/>
        </w:rPr>
        <w:t>te</w:t>
      </w:r>
      <w:r w:rsidR="00191984" w:rsidRPr="00C82CB3">
        <w:rPr>
          <w:rFonts w:ascii="Futura Std Book" w:hAnsi="Futura Std Book"/>
          <w:color w:val="000000"/>
          <w:sz w:val="24"/>
          <w:szCs w:val="24"/>
        </w:rPr>
        <w:t>rm</w:t>
      </w:r>
      <w:r w:rsidR="00FA4776" w:rsidRPr="00C82CB3">
        <w:rPr>
          <w:rFonts w:ascii="Futura Std Book" w:hAnsi="Futura Std Book"/>
          <w:color w:val="000000"/>
          <w:sz w:val="24"/>
          <w:szCs w:val="24"/>
        </w:rPr>
        <w:t xml:space="preserve"> and </w:t>
      </w:r>
      <w:r w:rsidR="0054279B" w:rsidRPr="00C82CB3">
        <w:rPr>
          <w:rFonts w:ascii="Futura Std Book" w:hAnsi="Futura Std Book"/>
          <w:color w:val="000000"/>
          <w:sz w:val="24"/>
          <w:szCs w:val="24"/>
        </w:rPr>
        <w:t>attend</w:t>
      </w:r>
      <w:r w:rsidR="00FA4776" w:rsidRPr="00C82CB3">
        <w:rPr>
          <w:rFonts w:ascii="Futura Std Book" w:hAnsi="Futura Std Book"/>
          <w:color w:val="000000"/>
          <w:sz w:val="24"/>
          <w:szCs w:val="24"/>
        </w:rPr>
        <w:t xml:space="preserve"> the</w:t>
      </w:r>
      <w:r w:rsidR="0054279B" w:rsidRPr="00C82CB3">
        <w:rPr>
          <w:rFonts w:ascii="Futura Std Book" w:hAnsi="Futura Std Book"/>
          <w:color w:val="000000"/>
          <w:sz w:val="24"/>
          <w:szCs w:val="24"/>
        </w:rPr>
        <w:t xml:space="preserve"> </w:t>
      </w:r>
      <w:r w:rsidR="00FA4776" w:rsidRPr="00C82CB3">
        <w:rPr>
          <w:rFonts w:ascii="Futura Std Book" w:hAnsi="Futura Std Book"/>
          <w:color w:val="000000"/>
          <w:sz w:val="24"/>
          <w:szCs w:val="24"/>
        </w:rPr>
        <w:t xml:space="preserve">HUC </w:t>
      </w:r>
      <w:r w:rsidR="00B656AB" w:rsidRPr="00C82CB3">
        <w:rPr>
          <w:rFonts w:ascii="Futura Std Book" w:hAnsi="Futura Std Book"/>
          <w:color w:val="000000"/>
          <w:sz w:val="24"/>
          <w:szCs w:val="24"/>
        </w:rPr>
        <w:t>B</w:t>
      </w:r>
      <w:r w:rsidR="00FA4776" w:rsidRPr="00C82CB3">
        <w:rPr>
          <w:rFonts w:ascii="Futura Std Book" w:hAnsi="Futura Std Book"/>
          <w:color w:val="000000"/>
          <w:sz w:val="24"/>
          <w:szCs w:val="24"/>
        </w:rPr>
        <w:t xml:space="preserve">i-annual </w:t>
      </w:r>
      <w:r w:rsidR="00B656AB" w:rsidRPr="00C82CB3">
        <w:rPr>
          <w:rFonts w:ascii="Futura Std Book" w:hAnsi="Futura Std Book"/>
          <w:color w:val="000000"/>
          <w:sz w:val="24"/>
          <w:szCs w:val="24"/>
        </w:rPr>
        <w:t>M</w:t>
      </w:r>
      <w:r w:rsidR="00FA4776" w:rsidRPr="00C82CB3">
        <w:rPr>
          <w:rFonts w:ascii="Futura Std Book" w:hAnsi="Futura Std Book"/>
          <w:color w:val="000000"/>
          <w:sz w:val="24"/>
          <w:szCs w:val="24"/>
        </w:rPr>
        <w:t xml:space="preserve">eeting in conjunction with </w:t>
      </w:r>
      <w:r w:rsidR="00747502" w:rsidRPr="00C82CB3">
        <w:rPr>
          <w:rFonts w:ascii="Futura Std Book" w:hAnsi="Futura Std Book"/>
          <w:color w:val="000000"/>
          <w:sz w:val="24"/>
          <w:szCs w:val="24"/>
        </w:rPr>
        <w:t>i</w:t>
      </w:r>
      <w:r w:rsidR="0054279B" w:rsidRPr="00C82CB3">
        <w:rPr>
          <w:rFonts w:ascii="Futura Std Book" w:hAnsi="Futura Std Book"/>
          <w:color w:val="000000"/>
          <w:sz w:val="24"/>
          <w:szCs w:val="24"/>
        </w:rPr>
        <w:t xml:space="preserve">nternational </w:t>
      </w:r>
      <w:r w:rsidR="00747502" w:rsidRPr="00C82CB3">
        <w:rPr>
          <w:rFonts w:ascii="Futura Std Book" w:hAnsi="Futura Std Book"/>
          <w:color w:val="000000"/>
          <w:sz w:val="24"/>
          <w:szCs w:val="24"/>
        </w:rPr>
        <w:t>c</w:t>
      </w:r>
      <w:r w:rsidR="0054279B" w:rsidRPr="00C82CB3">
        <w:rPr>
          <w:rFonts w:ascii="Futura Std Book" w:hAnsi="Futura Std Book"/>
          <w:color w:val="000000"/>
          <w:sz w:val="24"/>
          <w:szCs w:val="24"/>
        </w:rPr>
        <w:t>onference</w:t>
      </w:r>
      <w:r w:rsidR="00747502" w:rsidRPr="00C82CB3">
        <w:rPr>
          <w:rFonts w:ascii="Futura Std Book" w:hAnsi="Futura Std Book"/>
          <w:color w:val="000000"/>
          <w:sz w:val="24"/>
          <w:szCs w:val="24"/>
        </w:rPr>
        <w:t>s</w:t>
      </w:r>
      <w:r w:rsidR="00FA4776" w:rsidRPr="00C82CB3">
        <w:rPr>
          <w:rFonts w:ascii="Futura Std Book" w:hAnsi="Futura Std Book"/>
          <w:color w:val="000000"/>
          <w:sz w:val="24"/>
          <w:szCs w:val="24"/>
        </w:rPr>
        <w:t>.</w:t>
      </w:r>
      <w:r w:rsidR="0054279B" w:rsidRPr="00C82CB3">
        <w:rPr>
          <w:rFonts w:ascii="Futura Std Book" w:hAnsi="Futura Std Book"/>
          <w:color w:val="000000"/>
          <w:sz w:val="24"/>
          <w:szCs w:val="24"/>
        </w:rPr>
        <w:t xml:space="preserve"> </w:t>
      </w:r>
    </w:p>
    <w:p w14:paraId="32BF23E2" w14:textId="4419751E" w:rsidR="00702283" w:rsidRPr="00C82CB3" w:rsidRDefault="00702283" w:rsidP="004373A5">
      <w:pPr>
        <w:widowControl w:val="0"/>
        <w:autoSpaceDE w:val="0"/>
        <w:autoSpaceDN w:val="0"/>
        <w:adjustRightInd w:val="0"/>
        <w:spacing w:before="360" w:after="160" w:line="240" w:lineRule="auto"/>
        <w:jc w:val="both"/>
        <w:rPr>
          <w:rFonts w:ascii="Futura Std Book" w:hAnsi="Futura Std Book"/>
          <w:b/>
          <w:smallCaps/>
          <w:sz w:val="24"/>
          <w:szCs w:val="24"/>
          <w:lang w:val="en-US"/>
        </w:rPr>
      </w:pPr>
      <w:r w:rsidRPr="00C82CB3">
        <w:rPr>
          <w:rFonts w:ascii="Futura Std Book" w:hAnsi="Futura Std Book"/>
          <w:color w:val="000000"/>
          <w:sz w:val="24"/>
          <w:szCs w:val="24"/>
        </w:rPr>
        <w:t xml:space="preserve">The </w:t>
      </w:r>
      <w:r w:rsidR="000D0E0F" w:rsidRPr="00C82CB3">
        <w:rPr>
          <w:rFonts w:ascii="Futura Std Book" w:hAnsi="Futura Std Book"/>
          <w:color w:val="000000"/>
          <w:sz w:val="24"/>
          <w:szCs w:val="24"/>
        </w:rPr>
        <w:t xml:space="preserve">ICIMOD Mountain Chair </w:t>
      </w:r>
      <w:r w:rsidR="00D56D71" w:rsidRPr="00C82CB3">
        <w:rPr>
          <w:rFonts w:ascii="Futura Std Book" w:hAnsi="Futura Std Book"/>
          <w:color w:val="000000"/>
          <w:sz w:val="24"/>
          <w:szCs w:val="24"/>
        </w:rPr>
        <w:t xml:space="preserve">title </w:t>
      </w:r>
      <w:r w:rsidR="000D0E0F" w:rsidRPr="00C82CB3">
        <w:rPr>
          <w:rFonts w:ascii="Futura Std Book" w:hAnsi="Futura Std Book"/>
          <w:color w:val="000000"/>
          <w:sz w:val="24"/>
          <w:szCs w:val="24"/>
        </w:rPr>
        <w:t xml:space="preserve">is </w:t>
      </w:r>
      <w:r w:rsidR="001073F7" w:rsidRPr="00C82CB3">
        <w:rPr>
          <w:rFonts w:ascii="Futura Std Book" w:hAnsi="Futura Std Book"/>
          <w:color w:val="000000"/>
          <w:sz w:val="24"/>
          <w:szCs w:val="24"/>
        </w:rPr>
        <w:t xml:space="preserve">awarded </w:t>
      </w:r>
      <w:r w:rsidR="000D0E0F" w:rsidRPr="00C82CB3">
        <w:rPr>
          <w:rFonts w:ascii="Futura Std Book" w:hAnsi="Futura Std Book"/>
          <w:color w:val="000000"/>
          <w:sz w:val="24"/>
          <w:szCs w:val="24"/>
        </w:rPr>
        <w:t xml:space="preserve">for </w:t>
      </w:r>
      <w:r w:rsidR="00601297" w:rsidRPr="00C82CB3">
        <w:rPr>
          <w:rFonts w:ascii="Futura Std Book" w:hAnsi="Futura Std Book"/>
          <w:color w:val="000000"/>
          <w:sz w:val="24"/>
          <w:szCs w:val="24"/>
        </w:rPr>
        <w:t>24</w:t>
      </w:r>
      <w:r w:rsidRPr="00C82CB3">
        <w:rPr>
          <w:rFonts w:ascii="Futura Std Book" w:hAnsi="Futura Std Book"/>
          <w:color w:val="000000"/>
          <w:sz w:val="24"/>
          <w:szCs w:val="24"/>
        </w:rPr>
        <w:t xml:space="preserve"> months, starting at the beginning of the academic year in the country of the </w:t>
      </w:r>
      <w:r w:rsidR="004E6E26" w:rsidRPr="00C82CB3">
        <w:rPr>
          <w:rFonts w:ascii="Futura Std Book" w:hAnsi="Futura Std Book"/>
          <w:color w:val="000000"/>
          <w:sz w:val="24"/>
          <w:szCs w:val="24"/>
        </w:rPr>
        <w:t>honoured</w:t>
      </w:r>
      <w:r w:rsidR="001B476A" w:rsidRPr="00C82CB3">
        <w:rPr>
          <w:rFonts w:ascii="Futura Std Book" w:hAnsi="Futura Std Book"/>
          <w:color w:val="000000"/>
          <w:sz w:val="24"/>
          <w:szCs w:val="24"/>
        </w:rPr>
        <w:t xml:space="preserve">. A budget of </w:t>
      </w:r>
      <w:r w:rsidR="004373A5" w:rsidRPr="00C82CB3">
        <w:rPr>
          <w:rFonts w:ascii="Futura Std Book" w:hAnsi="Futura Std Book"/>
          <w:sz w:val="24"/>
          <w:szCs w:val="24"/>
        </w:rPr>
        <w:t xml:space="preserve">USD 10,000 </w:t>
      </w:r>
      <w:r w:rsidR="006A4DA4" w:rsidRPr="00C82CB3">
        <w:rPr>
          <w:rFonts w:ascii="Futura Std Book" w:hAnsi="Futura Std Book"/>
          <w:sz w:val="24"/>
          <w:szCs w:val="24"/>
        </w:rPr>
        <w:t xml:space="preserve">is allocated </w:t>
      </w:r>
      <w:r w:rsidR="004373A5" w:rsidRPr="00C82CB3">
        <w:rPr>
          <w:rFonts w:ascii="Futura Std Book" w:hAnsi="Futura Std Book"/>
          <w:color w:val="000000"/>
          <w:sz w:val="24"/>
          <w:szCs w:val="24"/>
        </w:rPr>
        <w:t xml:space="preserve">for the </w:t>
      </w:r>
      <w:r w:rsidR="00191984" w:rsidRPr="00C82CB3">
        <w:rPr>
          <w:rFonts w:ascii="Futura Std Book" w:hAnsi="Futura Std Book"/>
          <w:color w:val="000000"/>
          <w:sz w:val="24"/>
          <w:szCs w:val="24"/>
        </w:rPr>
        <w:t xml:space="preserve">term </w:t>
      </w:r>
      <w:r w:rsidR="004373A5" w:rsidRPr="00C82CB3">
        <w:rPr>
          <w:rFonts w:ascii="Futura Std Book" w:hAnsi="Futura Std Book"/>
          <w:sz w:val="24"/>
          <w:szCs w:val="24"/>
        </w:rPr>
        <w:t xml:space="preserve">in order to provide the </w:t>
      </w:r>
      <w:r w:rsidR="00CD3049" w:rsidRPr="00C82CB3">
        <w:rPr>
          <w:rFonts w:ascii="Futura Std Book" w:hAnsi="Futura Std Book"/>
          <w:sz w:val="24"/>
          <w:szCs w:val="24"/>
        </w:rPr>
        <w:t xml:space="preserve">incumbent </w:t>
      </w:r>
      <w:r w:rsidR="004373A5" w:rsidRPr="00C82CB3">
        <w:rPr>
          <w:rFonts w:ascii="Futura Std Book" w:hAnsi="Futura Std Book"/>
          <w:sz w:val="24"/>
          <w:szCs w:val="24"/>
        </w:rPr>
        <w:t xml:space="preserve">with </w:t>
      </w:r>
      <w:r w:rsidR="00140D37" w:rsidRPr="00C82CB3">
        <w:rPr>
          <w:rFonts w:ascii="Futura Std Book" w:hAnsi="Futura Std Book"/>
          <w:sz w:val="24"/>
          <w:szCs w:val="24"/>
        </w:rPr>
        <w:t xml:space="preserve">the </w:t>
      </w:r>
      <w:r w:rsidR="004373A5" w:rsidRPr="00C82CB3">
        <w:rPr>
          <w:rFonts w:ascii="Futura Std Book" w:hAnsi="Futura Std Book"/>
          <w:sz w:val="24"/>
          <w:szCs w:val="24"/>
        </w:rPr>
        <w:t xml:space="preserve">finances </w:t>
      </w:r>
      <w:r w:rsidR="00140D37" w:rsidRPr="00C82CB3">
        <w:rPr>
          <w:rFonts w:ascii="Futura Std Book" w:hAnsi="Futura Std Book"/>
          <w:sz w:val="24"/>
          <w:szCs w:val="24"/>
        </w:rPr>
        <w:t xml:space="preserve">needed to </w:t>
      </w:r>
      <w:r w:rsidR="00191984" w:rsidRPr="00C82CB3">
        <w:rPr>
          <w:rFonts w:ascii="Futura Std Book" w:hAnsi="Futura Std Book"/>
          <w:sz w:val="24"/>
          <w:szCs w:val="24"/>
        </w:rPr>
        <w:t xml:space="preserve">carry out the proposed </w:t>
      </w:r>
      <w:r w:rsidR="004373A5" w:rsidRPr="00C82CB3">
        <w:rPr>
          <w:rFonts w:ascii="Futura Std Book" w:hAnsi="Futura Std Book"/>
          <w:sz w:val="24"/>
          <w:szCs w:val="24"/>
        </w:rPr>
        <w:t>activities</w:t>
      </w:r>
      <w:r w:rsidRPr="00C82CB3">
        <w:rPr>
          <w:rFonts w:ascii="Futura Std Book" w:hAnsi="Futura Std Book"/>
          <w:color w:val="000000"/>
          <w:sz w:val="24"/>
          <w:szCs w:val="24"/>
        </w:rPr>
        <w:t xml:space="preserve">.  </w:t>
      </w:r>
      <w:r w:rsidR="004373A5" w:rsidRPr="00C82CB3">
        <w:rPr>
          <w:rFonts w:ascii="Futura Std Book" w:hAnsi="Futura Std Book"/>
          <w:color w:val="000000"/>
          <w:sz w:val="24"/>
          <w:szCs w:val="24"/>
        </w:rPr>
        <w:t>Expenses for regional and international t</w:t>
      </w:r>
      <w:r w:rsidRPr="00C82CB3">
        <w:rPr>
          <w:rFonts w:ascii="Futura Std Book" w:hAnsi="Futura Std Book"/>
          <w:color w:val="000000"/>
          <w:sz w:val="24"/>
          <w:szCs w:val="24"/>
        </w:rPr>
        <w:t>ravel</w:t>
      </w:r>
      <w:r w:rsidR="004373A5" w:rsidRPr="00C82CB3">
        <w:rPr>
          <w:rFonts w:ascii="Futura Std Book" w:hAnsi="Futura Std Book"/>
          <w:color w:val="000000"/>
          <w:sz w:val="24"/>
          <w:szCs w:val="24"/>
        </w:rPr>
        <w:t xml:space="preserve"> </w:t>
      </w:r>
      <w:r w:rsidR="00B87DBE" w:rsidRPr="00C82CB3">
        <w:rPr>
          <w:rFonts w:ascii="Futura Std Book" w:hAnsi="Futura Std Book"/>
          <w:color w:val="000000"/>
          <w:sz w:val="24"/>
          <w:szCs w:val="24"/>
        </w:rPr>
        <w:t xml:space="preserve">undertaken as Chair </w:t>
      </w:r>
      <w:r w:rsidR="00D56D71" w:rsidRPr="00C82CB3">
        <w:rPr>
          <w:rFonts w:ascii="Futura Std Book" w:hAnsi="Futura Std Book"/>
          <w:color w:val="000000"/>
          <w:sz w:val="24"/>
          <w:szCs w:val="24"/>
        </w:rPr>
        <w:t xml:space="preserve">will be covered </w:t>
      </w:r>
      <w:r w:rsidR="00943018" w:rsidRPr="00C82CB3">
        <w:rPr>
          <w:rFonts w:ascii="Futura Std Book" w:hAnsi="Futura Std Book"/>
          <w:color w:val="000000"/>
          <w:sz w:val="24"/>
          <w:szCs w:val="24"/>
        </w:rPr>
        <w:t>additionally but s</w:t>
      </w:r>
      <w:r w:rsidRPr="00C82CB3">
        <w:rPr>
          <w:rFonts w:ascii="Futura Std Book" w:hAnsi="Futura Std Book"/>
          <w:color w:val="000000"/>
          <w:sz w:val="24"/>
          <w:szCs w:val="24"/>
        </w:rPr>
        <w:t>hould not exceed USD</w:t>
      </w:r>
      <w:r w:rsidR="00E000DF" w:rsidRPr="00C82CB3">
        <w:rPr>
          <w:rFonts w:ascii="Futura Std Book" w:hAnsi="Futura Std Book"/>
          <w:color w:val="000000"/>
          <w:sz w:val="24"/>
          <w:szCs w:val="24"/>
        </w:rPr>
        <w:t xml:space="preserve"> </w:t>
      </w:r>
      <w:r w:rsidR="00B30FCF" w:rsidRPr="00C82CB3">
        <w:rPr>
          <w:rFonts w:ascii="Futura Std Book" w:hAnsi="Futura Std Book"/>
          <w:color w:val="000000"/>
          <w:sz w:val="24"/>
          <w:szCs w:val="24"/>
        </w:rPr>
        <w:t>3</w:t>
      </w:r>
      <w:r w:rsidRPr="00C82CB3">
        <w:rPr>
          <w:rFonts w:ascii="Futura Std Book" w:hAnsi="Futura Std Book"/>
          <w:color w:val="000000"/>
          <w:sz w:val="24"/>
          <w:szCs w:val="24"/>
        </w:rPr>
        <w:t>,000</w:t>
      </w:r>
      <w:r w:rsidR="00B30FCF" w:rsidRPr="00C82CB3">
        <w:rPr>
          <w:rFonts w:ascii="Futura Std Book" w:hAnsi="Futura Std Book"/>
          <w:color w:val="000000"/>
          <w:sz w:val="24"/>
          <w:szCs w:val="24"/>
        </w:rPr>
        <w:t xml:space="preserve"> per year without roll-over</w:t>
      </w:r>
      <w:r w:rsidRPr="00C82CB3">
        <w:rPr>
          <w:rFonts w:ascii="Futura Std Book" w:hAnsi="Futura Std Book"/>
          <w:color w:val="000000"/>
          <w:sz w:val="24"/>
          <w:szCs w:val="24"/>
        </w:rPr>
        <w:t xml:space="preserve">.  </w:t>
      </w:r>
    </w:p>
    <w:p w14:paraId="32BF23E3" w14:textId="32338692" w:rsidR="00702283" w:rsidRPr="00C82CB3" w:rsidRDefault="00702283" w:rsidP="00702283">
      <w:pPr>
        <w:widowControl w:val="0"/>
        <w:autoSpaceDE w:val="0"/>
        <w:autoSpaceDN w:val="0"/>
        <w:adjustRightInd w:val="0"/>
        <w:spacing w:before="360" w:after="160" w:line="240" w:lineRule="auto"/>
        <w:jc w:val="both"/>
        <w:rPr>
          <w:rFonts w:ascii="Futura Std Book" w:hAnsi="Futura Std Book"/>
          <w:b/>
          <w:color w:val="000000"/>
          <w:sz w:val="24"/>
          <w:szCs w:val="24"/>
        </w:rPr>
      </w:pPr>
      <w:r w:rsidRPr="00C82CB3">
        <w:rPr>
          <w:rFonts w:ascii="Futura Std Book" w:hAnsi="Futura Std Book"/>
          <w:b/>
          <w:smallCaps/>
          <w:sz w:val="24"/>
          <w:szCs w:val="24"/>
          <w:lang w:val="en-US"/>
        </w:rPr>
        <w:t xml:space="preserve">V. </w:t>
      </w:r>
      <w:r w:rsidR="000D0E0F" w:rsidRPr="00C82CB3">
        <w:rPr>
          <w:rFonts w:ascii="Futura Std Book" w:hAnsi="Futura Std Book"/>
          <w:b/>
          <w:smallCaps/>
          <w:sz w:val="24"/>
          <w:szCs w:val="24"/>
          <w:lang w:val="en-US"/>
        </w:rPr>
        <w:t xml:space="preserve">Application, </w:t>
      </w:r>
      <w:r w:rsidRPr="00C82CB3">
        <w:rPr>
          <w:rFonts w:ascii="Futura Std Book" w:hAnsi="Futura Std Book"/>
          <w:b/>
          <w:smallCaps/>
          <w:sz w:val="24"/>
          <w:szCs w:val="24"/>
          <w:lang w:val="en-US"/>
        </w:rPr>
        <w:t>Selection</w:t>
      </w:r>
      <w:r w:rsidR="000D0E0F" w:rsidRPr="00C82CB3">
        <w:rPr>
          <w:rFonts w:ascii="Futura Std Book" w:hAnsi="Futura Std Book"/>
          <w:b/>
          <w:smallCaps/>
          <w:sz w:val="24"/>
          <w:szCs w:val="24"/>
          <w:lang w:val="en-US"/>
        </w:rPr>
        <w:t xml:space="preserve">, </w:t>
      </w:r>
      <w:r w:rsidR="009968C0" w:rsidRPr="00C82CB3">
        <w:rPr>
          <w:rFonts w:ascii="Futura Std Book" w:hAnsi="Futura Std Book"/>
          <w:b/>
          <w:smallCaps/>
          <w:sz w:val="24"/>
          <w:szCs w:val="24"/>
          <w:lang w:val="en-US"/>
        </w:rPr>
        <w:t>and</w:t>
      </w:r>
      <w:r w:rsidRPr="00C82CB3">
        <w:rPr>
          <w:rFonts w:ascii="Futura Std Book" w:hAnsi="Futura Std Book"/>
          <w:b/>
          <w:smallCaps/>
          <w:sz w:val="24"/>
          <w:szCs w:val="24"/>
          <w:lang w:val="en-US"/>
        </w:rPr>
        <w:t xml:space="preserve"> Administration</w:t>
      </w:r>
      <w:r w:rsidRPr="00C82CB3">
        <w:rPr>
          <w:rFonts w:ascii="Futura Std Book" w:hAnsi="Futura Std Book"/>
          <w:b/>
          <w:color w:val="000000"/>
          <w:sz w:val="24"/>
          <w:szCs w:val="24"/>
        </w:rPr>
        <w:t xml:space="preserve"> </w:t>
      </w:r>
    </w:p>
    <w:p w14:paraId="05CF50A5" w14:textId="3CDEF22D" w:rsidR="00106AAC" w:rsidRPr="00C82CB3" w:rsidRDefault="00702283" w:rsidP="00702283">
      <w:pPr>
        <w:spacing w:line="240" w:lineRule="auto"/>
        <w:jc w:val="both"/>
        <w:rPr>
          <w:rFonts w:ascii="Futura Std Book" w:hAnsi="Futura Std Book"/>
          <w:color w:val="000000"/>
          <w:sz w:val="24"/>
          <w:szCs w:val="24"/>
        </w:rPr>
      </w:pPr>
      <w:r w:rsidRPr="00C82CB3">
        <w:rPr>
          <w:rFonts w:ascii="Futura Std Book" w:hAnsi="Futura Std Book"/>
          <w:color w:val="000000"/>
          <w:sz w:val="24"/>
          <w:szCs w:val="24"/>
        </w:rPr>
        <w:t xml:space="preserve">Applications for the ICIMOD Mountain Chair </w:t>
      </w:r>
      <w:r w:rsidR="00D6006A" w:rsidRPr="00C82CB3">
        <w:rPr>
          <w:rFonts w:ascii="Futura Std Book" w:hAnsi="Futura Std Book"/>
          <w:color w:val="000000"/>
          <w:sz w:val="24"/>
          <w:szCs w:val="24"/>
        </w:rPr>
        <w:t xml:space="preserve">position </w:t>
      </w:r>
      <w:r w:rsidRPr="00C82CB3">
        <w:rPr>
          <w:rFonts w:ascii="Futura Std Book" w:hAnsi="Futura Std Book"/>
          <w:color w:val="000000"/>
          <w:sz w:val="24"/>
          <w:szCs w:val="24"/>
        </w:rPr>
        <w:t xml:space="preserve">will be invited once </w:t>
      </w:r>
      <w:r w:rsidR="00AD3E93" w:rsidRPr="00C82CB3">
        <w:rPr>
          <w:rFonts w:ascii="Futura Std Book" w:hAnsi="Futura Std Book"/>
          <w:color w:val="000000"/>
          <w:sz w:val="24"/>
          <w:szCs w:val="24"/>
        </w:rPr>
        <w:t xml:space="preserve">every two </w:t>
      </w:r>
      <w:r w:rsidRPr="00C82CB3">
        <w:rPr>
          <w:rFonts w:ascii="Futura Std Book" w:hAnsi="Futura Std Book"/>
          <w:color w:val="000000"/>
          <w:sz w:val="24"/>
          <w:szCs w:val="24"/>
        </w:rPr>
        <w:t>year</w:t>
      </w:r>
      <w:r w:rsidR="00AD3E93" w:rsidRPr="00C82CB3">
        <w:rPr>
          <w:rFonts w:ascii="Futura Std Book" w:hAnsi="Futura Std Book"/>
          <w:color w:val="000000"/>
          <w:sz w:val="24"/>
          <w:szCs w:val="24"/>
        </w:rPr>
        <w:t>s</w:t>
      </w:r>
      <w:r w:rsidRPr="00C82CB3">
        <w:rPr>
          <w:rFonts w:ascii="Futura Std Book" w:hAnsi="Futura Std Book"/>
          <w:color w:val="000000"/>
          <w:sz w:val="24"/>
          <w:szCs w:val="24"/>
        </w:rPr>
        <w:t xml:space="preserve"> through open competition</w:t>
      </w:r>
      <w:r w:rsidR="00AC34C0" w:rsidRPr="00C82CB3">
        <w:rPr>
          <w:rFonts w:ascii="Futura Std Book" w:hAnsi="Futura Std Book"/>
          <w:color w:val="000000"/>
          <w:sz w:val="24"/>
          <w:szCs w:val="24"/>
        </w:rPr>
        <w:t>. Applications from</w:t>
      </w:r>
      <w:r w:rsidRPr="00C82CB3">
        <w:rPr>
          <w:rFonts w:ascii="Futura Std Book" w:hAnsi="Futura Std Book"/>
          <w:color w:val="000000"/>
          <w:sz w:val="24"/>
          <w:szCs w:val="24"/>
        </w:rPr>
        <w:t xml:space="preserve"> among HUC </w:t>
      </w:r>
      <w:r w:rsidR="00FA0A7D" w:rsidRPr="00C82CB3">
        <w:rPr>
          <w:rFonts w:ascii="Futura Std Book" w:hAnsi="Futura Std Book"/>
          <w:color w:val="000000"/>
          <w:sz w:val="24"/>
          <w:szCs w:val="24"/>
        </w:rPr>
        <w:t xml:space="preserve">full </w:t>
      </w:r>
      <w:r w:rsidRPr="00C82CB3">
        <w:rPr>
          <w:rFonts w:ascii="Futura Std Book" w:hAnsi="Futura Std Book"/>
          <w:color w:val="000000"/>
          <w:sz w:val="24"/>
          <w:szCs w:val="24"/>
        </w:rPr>
        <w:t>member institutions</w:t>
      </w:r>
      <w:r w:rsidR="00AC34C0" w:rsidRPr="00C82CB3">
        <w:rPr>
          <w:rFonts w:ascii="Futura Std Book" w:hAnsi="Futura Std Book"/>
          <w:color w:val="000000"/>
          <w:sz w:val="24"/>
          <w:szCs w:val="24"/>
        </w:rPr>
        <w:t xml:space="preserve"> (Annex I) is </w:t>
      </w:r>
      <w:r w:rsidR="00B71EB9" w:rsidRPr="00C82CB3">
        <w:rPr>
          <w:rFonts w:ascii="Futura Std Book" w:hAnsi="Futura Std Book"/>
          <w:color w:val="000000"/>
          <w:sz w:val="24"/>
          <w:szCs w:val="24"/>
        </w:rPr>
        <w:t>preferred</w:t>
      </w:r>
      <w:r w:rsidR="00AC34C0" w:rsidRPr="00C82CB3">
        <w:rPr>
          <w:rFonts w:ascii="Futura Std Book" w:hAnsi="Futura Std Book"/>
          <w:color w:val="000000"/>
          <w:sz w:val="24"/>
          <w:szCs w:val="24"/>
        </w:rPr>
        <w:t xml:space="preserve"> but not mandatory</w:t>
      </w:r>
      <w:r w:rsidRPr="00C82CB3">
        <w:rPr>
          <w:rFonts w:ascii="Futura Std Book" w:hAnsi="Futura Std Book"/>
          <w:color w:val="000000"/>
          <w:sz w:val="24"/>
          <w:szCs w:val="24"/>
        </w:rPr>
        <w:t xml:space="preserve">. </w:t>
      </w:r>
      <w:r w:rsidR="00511223" w:rsidRPr="00C82CB3">
        <w:rPr>
          <w:rFonts w:ascii="Futura Std Book" w:hAnsi="Futura Std Book"/>
          <w:color w:val="000000"/>
          <w:sz w:val="24"/>
          <w:szCs w:val="24"/>
        </w:rPr>
        <w:t>The</w:t>
      </w:r>
      <w:r w:rsidRPr="00C82CB3">
        <w:rPr>
          <w:rFonts w:ascii="Futura Std Book" w:hAnsi="Futura Std Book"/>
          <w:color w:val="000000"/>
          <w:sz w:val="24"/>
          <w:szCs w:val="24"/>
        </w:rPr>
        <w:t xml:space="preserve"> five-member </w:t>
      </w:r>
      <w:r w:rsidR="00934250" w:rsidRPr="00C82CB3">
        <w:rPr>
          <w:rFonts w:ascii="Futura Std Book" w:hAnsi="Futura Std Book"/>
          <w:color w:val="000000"/>
          <w:sz w:val="24"/>
          <w:szCs w:val="24"/>
        </w:rPr>
        <w:t>S</w:t>
      </w:r>
      <w:r w:rsidRPr="00C82CB3">
        <w:rPr>
          <w:rFonts w:ascii="Futura Std Book" w:hAnsi="Futura Std Book"/>
          <w:color w:val="000000"/>
          <w:sz w:val="24"/>
          <w:szCs w:val="24"/>
        </w:rPr>
        <w:t xml:space="preserve">election </w:t>
      </w:r>
      <w:r w:rsidR="00934250" w:rsidRPr="00C82CB3">
        <w:rPr>
          <w:rFonts w:ascii="Futura Std Book" w:hAnsi="Futura Std Book"/>
          <w:color w:val="000000"/>
          <w:sz w:val="24"/>
          <w:szCs w:val="24"/>
        </w:rPr>
        <w:t>P</w:t>
      </w:r>
      <w:r w:rsidRPr="00C82CB3">
        <w:rPr>
          <w:rFonts w:ascii="Futura Std Book" w:hAnsi="Futura Std Book"/>
          <w:color w:val="000000"/>
          <w:sz w:val="24"/>
          <w:szCs w:val="24"/>
        </w:rPr>
        <w:t xml:space="preserve">anel </w:t>
      </w:r>
      <w:r w:rsidR="00B53BFB" w:rsidRPr="00C82CB3">
        <w:rPr>
          <w:rFonts w:ascii="Futura Std Book" w:hAnsi="Futura Std Book"/>
          <w:color w:val="000000"/>
          <w:sz w:val="24"/>
          <w:szCs w:val="24"/>
        </w:rPr>
        <w:t xml:space="preserve">will </w:t>
      </w:r>
      <w:r w:rsidRPr="00C82CB3">
        <w:rPr>
          <w:rFonts w:ascii="Futura Std Book" w:hAnsi="Futura Std Book"/>
          <w:color w:val="000000"/>
          <w:sz w:val="24"/>
          <w:szCs w:val="24"/>
        </w:rPr>
        <w:t>consist</w:t>
      </w:r>
      <w:r w:rsidR="00B53BFB" w:rsidRPr="00C82CB3">
        <w:rPr>
          <w:rFonts w:ascii="Futura Std Book" w:hAnsi="Futura Std Book"/>
          <w:color w:val="000000"/>
          <w:sz w:val="24"/>
          <w:szCs w:val="24"/>
        </w:rPr>
        <w:t xml:space="preserve"> </w:t>
      </w:r>
      <w:r w:rsidRPr="00C82CB3">
        <w:rPr>
          <w:rFonts w:ascii="Futura Std Book" w:hAnsi="Futura Std Book"/>
          <w:color w:val="000000"/>
          <w:sz w:val="24"/>
          <w:szCs w:val="24"/>
        </w:rPr>
        <w:t xml:space="preserve">of representatives from </w:t>
      </w:r>
      <w:r w:rsidR="003946A7" w:rsidRPr="00C82CB3">
        <w:rPr>
          <w:rFonts w:ascii="Futura Std Book" w:hAnsi="Futura Std Book"/>
          <w:color w:val="000000"/>
          <w:sz w:val="24"/>
          <w:szCs w:val="24"/>
        </w:rPr>
        <w:t xml:space="preserve">the </w:t>
      </w:r>
      <w:r w:rsidRPr="00C82CB3">
        <w:rPr>
          <w:rFonts w:ascii="Futura Std Book" w:hAnsi="Futura Std Book"/>
          <w:color w:val="000000"/>
          <w:sz w:val="24"/>
          <w:szCs w:val="24"/>
        </w:rPr>
        <w:t xml:space="preserve">HUC Steering Group, </w:t>
      </w:r>
      <w:r w:rsidR="00A20504" w:rsidRPr="00C82CB3">
        <w:rPr>
          <w:rFonts w:ascii="Futura Std Book" w:hAnsi="Futura Std Book"/>
          <w:color w:val="000000"/>
          <w:sz w:val="24"/>
          <w:szCs w:val="24"/>
        </w:rPr>
        <w:t xml:space="preserve">the </w:t>
      </w:r>
      <w:r w:rsidRPr="00C82CB3">
        <w:rPr>
          <w:rFonts w:ascii="Futura Std Book" w:hAnsi="Futura Std Book"/>
          <w:color w:val="000000"/>
          <w:sz w:val="24"/>
          <w:szCs w:val="24"/>
        </w:rPr>
        <w:t xml:space="preserve">ICIMOD/ICIMOD Foundation Board, and independent subject specialists. A rigorous selection process will review </w:t>
      </w:r>
      <w:r w:rsidR="007124D5" w:rsidRPr="00C82CB3">
        <w:rPr>
          <w:rFonts w:ascii="Futura Std Book" w:hAnsi="Futura Std Book"/>
          <w:color w:val="000000"/>
          <w:sz w:val="24"/>
          <w:szCs w:val="24"/>
        </w:rPr>
        <w:t xml:space="preserve">each </w:t>
      </w:r>
      <w:r w:rsidRPr="00C82CB3">
        <w:rPr>
          <w:rFonts w:ascii="Futura Std Book" w:hAnsi="Futura Std Book"/>
          <w:color w:val="000000"/>
          <w:sz w:val="24"/>
          <w:szCs w:val="24"/>
        </w:rPr>
        <w:t>candidate</w:t>
      </w:r>
      <w:r w:rsidR="007124D5" w:rsidRPr="00C82CB3">
        <w:rPr>
          <w:rFonts w:ascii="Futura Std Book" w:hAnsi="Futura Std Book"/>
          <w:color w:val="000000"/>
          <w:sz w:val="24"/>
          <w:szCs w:val="24"/>
        </w:rPr>
        <w:t>’</w:t>
      </w:r>
      <w:r w:rsidRPr="00C82CB3">
        <w:rPr>
          <w:rFonts w:ascii="Futura Std Book" w:hAnsi="Futura Std Book"/>
          <w:color w:val="000000"/>
          <w:sz w:val="24"/>
          <w:szCs w:val="24"/>
        </w:rPr>
        <w:t>s track record, publications</w:t>
      </w:r>
      <w:r w:rsidR="001253D1" w:rsidRPr="00C82CB3">
        <w:rPr>
          <w:rFonts w:ascii="Futura Std Book" w:hAnsi="Futura Std Book"/>
          <w:color w:val="000000"/>
          <w:sz w:val="24"/>
          <w:szCs w:val="24"/>
        </w:rPr>
        <w:t>,</w:t>
      </w:r>
      <w:r w:rsidRPr="00C82CB3">
        <w:rPr>
          <w:rFonts w:ascii="Futura Std Book" w:hAnsi="Futura Std Book"/>
          <w:color w:val="000000"/>
          <w:sz w:val="24"/>
          <w:szCs w:val="24"/>
        </w:rPr>
        <w:t xml:space="preserve"> and achievements. </w:t>
      </w:r>
    </w:p>
    <w:p w14:paraId="32BF23E4" w14:textId="5E952A24" w:rsidR="00702283" w:rsidRPr="00C82CB3" w:rsidRDefault="00702283" w:rsidP="00702283">
      <w:pPr>
        <w:spacing w:line="240" w:lineRule="auto"/>
        <w:jc w:val="both"/>
        <w:rPr>
          <w:rFonts w:ascii="Futura Std Book" w:hAnsi="Futura Std Book"/>
          <w:color w:val="4F81BD" w:themeColor="accent1"/>
          <w:sz w:val="24"/>
          <w:szCs w:val="24"/>
        </w:rPr>
      </w:pPr>
      <w:r w:rsidRPr="00C82CB3">
        <w:rPr>
          <w:rFonts w:ascii="Futura Std Book" w:hAnsi="Futura Std Book"/>
          <w:i/>
          <w:color w:val="4F81BD" w:themeColor="accent1"/>
          <w:sz w:val="24"/>
          <w:szCs w:val="24"/>
        </w:rPr>
        <w:t xml:space="preserve">Women and candidates from less-represented </w:t>
      </w:r>
      <w:r w:rsidR="007D34A4" w:rsidRPr="00C82CB3">
        <w:rPr>
          <w:rFonts w:ascii="Futura Std Book" w:hAnsi="Futura Std Book"/>
          <w:i/>
          <w:color w:val="4F81BD" w:themeColor="accent1"/>
          <w:sz w:val="24"/>
          <w:szCs w:val="24"/>
        </w:rPr>
        <w:t xml:space="preserve">ICIMOD </w:t>
      </w:r>
      <w:r w:rsidR="00923253" w:rsidRPr="00C82CB3">
        <w:rPr>
          <w:rFonts w:ascii="Futura Std Book" w:hAnsi="Futura Std Book"/>
          <w:i/>
          <w:color w:val="4F81BD" w:themeColor="accent1"/>
          <w:sz w:val="24"/>
          <w:szCs w:val="24"/>
        </w:rPr>
        <w:t>R</w:t>
      </w:r>
      <w:r w:rsidRPr="00C82CB3">
        <w:rPr>
          <w:rFonts w:ascii="Futura Std Book" w:hAnsi="Futura Std Book"/>
          <w:i/>
          <w:color w:val="4F81BD" w:themeColor="accent1"/>
          <w:sz w:val="24"/>
          <w:szCs w:val="24"/>
        </w:rPr>
        <w:t xml:space="preserve">egional </w:t>
      </w:r>
      <w:r w:rsidR="00923253" w:rsidRPr="00C82CB3">
        <w:rPr>
          <w:rFonts w:ascii="Futura Std Book" w:hAnsi="Futura Std Book"/>
          <w:i/>
          <w:color w:val="4F81BD" w:themeColor="accent1"/>
          <w:sz w:val="24"/>
          <w:szCs w:val="24"/>
        </w:rPr>
        <w:t>M</w:t>
      </w:r>
      <w:r w:rsidRPr="00C82CB3">
        <w:rPr>
          <w:rFonts w:ascii="Futura Std Book" w:hAnsi="Futura Std Book"/>
          <w:i/>
          <w:color w:val="4F81BD" w:themeColor="accent1"/>
          <w:sz w:val="24"/>
          <w:szCs w:val="24"/>
        </w:rPr>
        <w:t xml:space="preserve">ember </w:t>
      </w:r>
      <w:r w:rsidR="00923253" w:rsidRPr="00C82CB3">
        <w:rPr>
          <w:rFonts w:ascii="Futura Std Book" w:hAnsi="Futura Std Book"/>
          <w:i/>
          <w:color w:val="4F81BD" w:themeColor="accent1"/>
          <w:sz w:val="24"/>
          <w:szCs w:val="24"/>
        </w:rPr>
        <w:t>C</w:t>
      </w:r>
      <w:r w:rsidRPr="00C82CB3">
        <w:rPr>
          <w:rFonts w:ascii="Futura Std Book" w:hAnsi="Futura Std Book"/>
          <w:i/>
          <w:color w:val="4F81BD" w:themeColor="accent1"/>
          <w:sz w:val="24"/>
          <w:szCs w:val="24"/>
        </w:rPr>
        <w:t>ountries are strongly encouraged to apply.</w:t>
      </w:r>
    </w:p>
    <w:p w14:paraId="32BF23E5" w14:textId="3602B379" w:rsidR="0084421A" w:rsidRPr="00C82CB3" w:rsidRDefault="009C63D5" w:rsidP="00702283">
      <w:pPr>
        <w:spacing w:line="240" w:lineRule="auto"/>
        <w:jc w:val="both"/>
        <w:rPr>
          <w:rFonts w:ascii="Futura Std Book" w:hAnsi="Futura Std Book"/>
          <w:color w:val="000000"/>
          <w:sz w:val="24"/>
          <w:szCs w:val="24"/>
        </w:rPr>
      </w:pPr>
      <w:r w:rsidRPr="00C82CB3">
        <w:rPr>
          <w:rFonts w:ascii="Futura Std Book" w:hAnsi="Futura Std Book"/>
          <w:color w:val="000000"/>
          <w:sz w:val="24"/>
          <w:szCs w:val="24"/>
        </w:rPr>
        <w:t xml:space="preserve">Interested candidates </w:t>
      </w:r>
      <w:r w:rsidR="003946A7" w:rsidRPr="00C82CB3">
        <w:rPr>
          <w:rFonts w:ascii="Futura Std Book" w:hAnsi="Futura Std Book"/>
          <w:color w:val="000000"/>
          <w:sz w:val="24"/>
          <w:szCs w:val="24"/>
        </w:rPr>
        <w:t xml:space="preserve">who meet the criteria outlined above </w:t>
      </w:r>
      <w:r w:rsidR="0084421A" w:rsidRPr="00C82CB3">
        <w:rPr>
          <w:rFonts w:ascii="Futura Std Book" w:hAnsi="Futura Std Book"/>
          <w:color w:val="000000"/>
          <w:sz w:val="24"/>
          <w:szCs w:val="24"/>
        </w:rPr>
        <w:t xml:space="preserve">are expected to </w:t>
      </w:r>
      <w:r w:rsidR="003946A7" w:rsidRPr="00C82CB3">
        <w:rPr>
          <w:rFonts w:ascii="Futura Std Book" w:hAnsi="Futura Std Book"/>
          <w:color w:val="000000"/>
          <w:sz w:val="24"/>
          <w:szCs w:val="24"/>
        </w:rPr>
        <w:t xml:space="preserve">write to the HUC Secretariat requesting an application package. They are expected to </w:t>
      </w:r>
      <w:r w:rsidR="003F7018" w:rsidRPr="00C82CB3">
        <w:rPr>
          <w:rFonts w:ascii="Futura Std Book" w:hAnsi="Futura Std Book"/>
          <w:color w:val="000000"/>
          <w:sz w:val="24"/>
          <w:szCs w:val="24"/>
        </w:rPr>
        <w:t xml:space="preserve">then </w:t>
      </w:r>
      <w:r w:rsidR="00F225F0" w:rsidRPr="00C82CB3">
        <w:rPr>
          <w:rFonts w:ascii="Futura Std Book" w:hAnsi="Futura Std Book"/>
          <w:color w:val="000000"/>
          <w:sz w:val="24"/>
          <w:szCs w:val="24"/>
        </w:rPr>
        <w:t xml:space="preserve">fill up </w:t>
      </w:r>
      <w:r w:rsidR="009C51E0" w:rsidRPr="00C82CB3">
        <w:rPr>
          <w:rFonts w:ascii="Futura Std Book" w:hAnsi="Futura Std Book"/>
          <w:color w:val="000000"/>
          <w:sz w:val="24"/>
          <w:szCs w:val="24"/>
        </w:rPr>
        <w:t>the</w:t>
      </w:r>
      <w:r w:rsidR="00263C99" w:rsidRPr="00C82CB3">
        <w:rPr>
          <w:rFonts w:ascii="Futura Std Book" w:hAnsi="Futura Std Book"/>
          <w:color w:val="000000"/>
          <w:sz w:val="24"/>
          <w:szCs w:val="24"/>
        </w:rPr>
        <w:t xml:space="preserve"> </w:t>
      </w:r>
      <w:r w:rsidR="00B71EB9" w:rsidRPr="00C82CB3">
        <w:rPr>
          <w:rFonts w:ascii="Futura Std Book" w:hAnsi="Futura Std Book"/>
          <w:color w:val="000000"/>
          <w:sz w:val="24"/>
          <w:szCs w:val="24"/>
        </w:rPr>
        <w:t>application and</w:t>
      </w:r>
      <w:r w:rsidR="0084421A" w:rsidRPr="00C82CB3">
        <w:rPr>
          <w:rFonts w:ascii="Futura Std Book" w:hAnsi="Futura Std Book"/>
          <w:color w:val="000000"/>
          <w:sz w:val="24"/>
          <w:szCs w:val="24"/>
        </w:rPr>
        <w:t xml:space="preserve"> </w:t>
      </w:r>
      <w:r w:rsidR="00D31735" w:rsidRPr="00C82CB3">
        <w:rPr>
          <w:rFonts w:ascii="Futura Std Book" w:hAnsi="Futura Std Book"/>
          <w:color w:val="000000"/>
          <w:sz w:val="24"/>
          <w:szCs w:val="24"/>
        </w:rPr>
        <w:t xml:space="preserve">submit </w:t>
      </w:r>
      <w:r w:rsidR="0084421A" w:rsidRPr="00C82CB3">
        <w:rPr>
          <w:rFonts w:ascii="Futura Std Book" w:hAnsi="Futura Std Book"/>
          <w:color w:val="000000"/>
          <w:sz w:val="24"/>
          <w:szCs w:val="24"/>
        </w:rPr>
        <w:t>a proposal specifying research, publication, training, and/or scholarly exchange activities</w:t>
      </w:r>
      <w:r w:rsidR="00F57564" w:rsidRPr="00C82CB3">
        <w:rPr>
          <w:rFonts w:ascii="Futura Std Book" w:hAnsi="Futura Std Book"/>
          <w:color w:val="000000"/>
          <w:sz w:val="24"/>
          <w:szCs w:val="24"/>
        </w:rPr>
        <w:t>,</w:t>
      </w:r>
      <w:r w:rsidR="0084421A" w:rsidRPr="00C82CB3">
        <w:rPr>
          <w:rFonts w:ascii="Futura Std Book" w:hAnsi="Futura Std Book"/>
          <w:color w:val="000000"/>
          <w:sz w:val="24"/>
          <w:szCs w:val="24"/>
        </w:rPr>
        <w:t xml:space="preserve"> and a list of higher education institutions in the HKH </w:t>
      </w:r>
      <w:r w:rsidR="00145CB5" w:rsidRPr="00C82CB3">
        <w:rPr>
          <w:rFonts w:ascii="Futura Std Book" w:hAnsi="Futura Std Book"/>
          <w:color w:val="000000"/>
          <w:sz w:val="24"/>
          <w:szCs w:val="24"/>
        </w:rPr>
        <w:t xml:space="preserve">that </w:t>
      </w:r>
      <w:r w:rsidR="00F57564" w:rsidRPr="00C82CB3">
        <w:rPr>
          <w:rFonts w:ascii="Futura Std Book" w:hAnsi="Futura Std Book"/>
          <w:color w:val="000000"/>
          <w:sz w:val="24"/>
          <w:szCs w:val="24"/>
        </w:rPr>
        <w:t>they</w:t>
      </w:r>
      <w:r w:rsidR="0084421A" w:rsidRPr="00C82CB3">
        <w:rPr>
          <w:rFonts w:ascii="Futura Std Book" w:hAnsi="Futura Std Book"/>
          <w:color w:val="000000"/>
          <w:sz w:val="24"/>
          <w:szCs w:val="24"/>
        </w:rPr>
        <w:t xml:space="preserve"> plan to visit during the</w:t>
      </w:r>
      <w:r w:rsidR="001A37A4" w:rsidRPr="00C82CB3">
        <w:rPr>
          <w:rFonts w:ascii="Futura Std Book" w:hAnsi="Futura Std Book"/>
          <w:color w:val="000000"/>
          <w:sz w:val="24"/>
          <w:szCs w:val="24"/>
        </w:rPr>
        <w:t xml:space="preserve">ir term as </w:t>
      </w:r>
      <w:r w:rsidR="0047104A" w:rsidRPr="00C82CB3">
        <w:rPr>
          <w:rFonts w:ascii="Futura Std Book" w:hAnsi="Futura Std Book"/>
          <w:color w:val="000000"/>
          <w:sz w:val="24"/>
          <w:szCs w:val="24"/>
        </w:rPr>
        <w:t>Chair</w:t>
      </w:r>
      <w:r w:rsidR="001A37A4" w:rsidRPr="00C82CB3">
        <w:rPr>
          <w:rFonts w:ascii="Futura Std Book" w:hAnsi="Futura Std Book"/>
          <w:color w:val="000000"/>
          <w:sz w:val="24"/>
          <w:szCs w:val="24"/>
        </w:rPr>
        <w:t>,</w:t>
      </w:r>
      <w:r w:rsidR="0084421A" w:rsidRPr="00C82CB3">
        <w:rPr>
          <w:rFonts w:ascii="Futura Std Book" w:hAnsi="Futura Std Book"/>
          <w:color w:val="000000"/>
          <w:sz w:val="24"/>
          <w:szCs w:val="24"/>
        </w:rPr>
        <w:t xml:space="preserve"> if </w:t>
      </w:r>
      <w:r w:rsidR="001A37A4" w:rsidRPr="00C82CB3">
        <w:rPr>
          <w:rFonts w:ascii="Futura Std Book" w:hAnsi="Futura Std Book"/>
          <w:color w:val="000000"/>
          <w:sz w:val="24"/>
          <w:szCs w:val="24"/>
        </w:rPr>
        <w:t xml:space="preserve">honoured with </w:t>
      </w:r>
      <w:r w:rsidR="00D5772C" w:rsidRPr="00C82CB3">
        <w:rPr>
          <w:rFonts w:ascii="Futura Std Book" w:hAnsi="Futura Std Book"/>
          <w:color w:val="000000"/>
          <w:sz w:val="24"/>
          <w:szCs w:val="24"/>
        </w:rPr>
        <w:t>the title</w:t>
      </w:r>
      <w:r w:rsidR="0084421A" w:rsidRPr="00C82CB3">
        <w:rPr>
          <w:rFonts w:ascii="Futura Std Book" w:hAnsi="Futura Std Book"/>
          <w:color w:val="000000"/>
          <w:sz w:val="24"/>
          <w:szCs w:val="24"/>
        </w:rPr>
        <w:t xml:space="preserve">. </w:t>
      </w:r>
      <w:r w:rsidR="00903122" w:rsidRPr="00C82CB3">
        <w:rPr>
          <w:rFonts w:ascii="Futura Std Book" w:hAnsi="Futura Std Book"/>
          <w:color w:val="000000"/>
          <w:sz w:val="24"/>
          <w:szCs w:val="24"/>
        </w:rPr>
        <w:t>Ca</w:t>
      </w:r>
      <w:r w:rsidR="00E60AAE" w:rsidRPr="00C82CB3">
        <w:rPr>
          <w:rFonts w:ascii="Futura Std Book" w:hAnsi="Futura Std Book"/>
          <w:color w:val="000000"/>
          <w:sz w:val="24"/>
          <w:szCs w:val="24"/>
        </w:rPr>
        <w:t xml:space="preserve">ndidates </w:t>
      </w:r>
      <w:r w:rsidR="00903122" w:rsidRPr="00C82CB3">
        <w:rPr>
          <w:rFonts w:ascii="Futura Std Book" w:hAnsi="Futura Std Book"/>
          <w:color w:val="000000"/>
          <w:sz w:val="24"/>
          <w:szCs w:val="24"/>
        </w:rPr>
        <w:t xml:space="preserve">who do not make it </w:t>
      </w:r>
      <w:r w:rsidR="00E60AAE" w:rsidRPr="00C82CB3">
        <w:rPr>
          <w:rFonts w:ascii="Futura Std Book" w:hAnsi="Futura Std Book"/>
          <w:color w:val="000000"/>
          <w:sz w:val="24"/>
          <w:szCs w:val="24"/>
        </w:rPr>
        <w:t xml:space="preserve">are encouraged to </w:t>
      </w:r>
      <w:r w:rsidR="00FA4776" w:rsidRPr="00C82CB3">
        <w:rPr>
          <w:rFonts w:ascii="Futura Std Book" w:hAnsi="Futura Std Book"/>
          <w:color w:val="000000"/>
          <w:sz w:val="24"/>
          <w:szCs w:val="24"/>
        </w:rPr>
        <w:t xml:space="preserve">try again the </w:t>
      </w:r>
      <w:r w:rsidR="004373A5" w:rsidRPr="00C82CB3">
        <w:rPr>
          <w:rFonts w:ascii="Futura Std Book" w:hAnsi="Futura Std Book"/>
          <w:color w:val="000000"/>
          <w:sz w:val="24"/>
          <w:szCs w:val="24"/>
        </w:rPr>
        <w:t xml:space="preserve">following </w:t>
      </w:r>
      <w:r w:rsidR="00E60AAE" w:rsidRPr="00C82CB3">
        <w:rPr>
          <w:rFonts w:ascii="Futura Std Book" w:hAnsi="Futura Std Book"/>
          <w:color w:val="000000"/>
          <w:sz w:val="24"/>
          <w:szCs w:val="24"/>
        </w:rPr>
        <w:t>year</w:t>
      </w:r>
      <w:r w:rsidR="004373A5" w:rsidRPr="00C82CB3">
        <w:rPr>
          <w:rFonts w:ascii="Futura Std Book" w:hAnsi="Futura Std Book"/>
          <w:color w:val="000000"/>
          <w:sz w:val="24"/>
          <w:szCs w:val="24"/>
        </w:rPr>
        <w:t xml:space="preserve"> for </w:t>
      </w:r>
      <w:r w:rsidR="00631B81" w:rsidRPr="00C82CB3">
        <w:rPr>
          <w:rFonts w:ascii="Futura Std Book" w:hAnsi="Futura Std Book"/>
          <w:color w:val="000000"/>
          <w:sz w:val="24"/>
          <w:szCs w:val="24"/>
        </w:rPr>
        <w:t xml:space="preserve">a </w:t>
      </w:r>
      <w:r w:rsidR="004373A5" w:rsidRPr="00C82CB3">
        <w:rPr>
          <w:rFonts w:ascii="Futura Std Book" w:hAnsi="Futura Std Book"/>
          <w:color w:val="000000"/>
          <w:sz w:val="24"/>
          <w:szCs w:val="24"/>
        </w:rPr>
        <w:t xml:space="preserve">maximum </w:t>
      </w:r>
      <w:r w:rsidR="00631B81" w:rsidRPr="00C82CB3">
        <w:rPr>
          <w:rFonts w:ascii="Futura Std Book" w:hAnsi="Futura Std Book"/>
          <w:color w:val="000000"/>
          <w:sz w:val="24"/>
          <w:szCs w:val="24"/>
        </w:rPr>
        <w:t xml:space="preserve">of </w:t>
      </w:r>
      <w:r w:rsidR="004373A5" w:rsidRPr="00C82CB3">
        <w:rPr>
          <w:rFonts w:ascii="Futura Std Book" w:hAnsi="Futura Std Book"/>
          <w:color w:val="000000"/>
          <w:sz w:val="24"/>
          <w:szCs w:val="24"/>
        </w:rPr>
        <w:t>two consecutive years</w:t>
      </w:r>
      <w:r w:rsidR="00FA4776" w:rsidRPr="00C82CB3">
        <w:rPr>
          <w:rFonts w:ascii="Futura Std Book" w:hAnsi="Futura Std Book"/>
          <w:color w:val="000000"/>
          <w:sz w:val="24"/>
          <w:szCs w:val="24"/>
        </w:rPr>
        <w:t xml:space="preserve">. </w:t>
      </w:r>
    </w:p>
    <w:p w14:paraId="32BF23E6" w14:textId="68DE3544" w:rsidR="00702283" w:rsidRPr="00C82CB3" w:rsidRDefault="00702283" w:rsidP="00702283">
      <w:pPr>
        <w:spacing w:line="240" w:lineRule="auto"/>
        <w:jc w:val="both"/>
        <w:rPr>
          <w:rFonts w:ascii="Futura Std Book" w:hAnsi="Futura Std Book"/>
          <w:color w:val="000000"/>
          <w:sz w:val="24"/>
          <w:szCs w:val="24"/>
        </w:rPr>
      </w:pPr>
      <w:r w:rsidRPr="00C82CB3">
        <w:rPr>
          <w:rFonts w:ascii="Futura Std Book" w:hAnsi="Futura Std Book"/>
          <w:color w:val="000000"/>
          <w:sz w:val="24"/>
          <w:szCs w:val="24"/>
        </w:rPr>
        <w:lastRenderedPageBreak/>
        <w:t xml:space="preserve">The </w:t>
      </w:r>
      <w:r w:rsidR="00D56D71" w:rsidRPr="00C82CB3">
        <w:rPr>
          <w:rFonts w:ascii="Futura Std Book" w:hAnsi="Futura Std Book"/>
          <w:color w:val="000000"/>
          <w:sz w:val="24"/>
          <w:szCs w:val="24"/>
        </w:rPr>
        <w:t xml:space="preserve">ICIMOD Mountain Chair </w:t>
      </w:r>
      <w:r w:rsidRPr="00C82CB3">
        <w:rPr>
          <w:rFonts w:ascii="Futura Std Book" w:hAnsi="Futura Std Book"/>
          <w:color w:val="000000"/>
          <w:sz w:val="24"/>
          <w:szCs w:val="24"/>
        </w:rPr>
        <w:t xml:space="preserve">is administered by </w:t>
      </w:r>
      <w:r w:rsidR="00551FD7" w:rsidRPr="00C82CB3">
        <w:rPr>
          <w:rFonts w:ascii="Futura Std Book" w:hAnsi="Futura Std Book"/>
          <w:color w:val="000000"/>
          <w:sz w:val="24"/>
          <w:szCs w:val="24"/>
        </w:rPr>
        <w:t>HUC-ICIMOD</w:t>
      </w:r>
      <w:r w:rsidR="00FA4776" w:rsidRPr="00C82CB3">
        <w:rPr>
          <w:rFonts w:ascii="Futura Std Book" w:hAnsi="Futura Std Book"/>
          <w:color w:val="000000"/>
          <w:sz w:val="24"/>
          <w:szCs w:val="24"/>
        </w:rPr>
        <w:t>.</w:t>
      </w:r>
      <w:r w:rsidRPr="00C82CB3">
        <w:rPr>
          <w:rFonts w:ascii="Futura Std Book" w:hAnsi="Futura Std Book"/>
          <w:color w:val="000000"/>
          <w:sz w:val="24"/>
          <w:szCs w:val="24"/>
        </w:rPr>
        <w:t xml:space="preserve"> The HUC Secretariat is responsible for annual reporting.  </w:t>
      </w:r>
    </w:p>
    <w:p w14:paraId="32BF23E7" w14:textId="7400FEB9" w:rsidR="00702283" w:rsidRPr="00C82CB3" w:rsidRDefault="00702283" w:rsidP="00702283">
      <w:pPr>
        <w:widowControl w:val="0"/>
        <w:autoSpaceDE w:val="0"/>
        <w:autoSpaceDN w:val="0"/>
        <w:adjustRightInd w:val="0"/>
        <w:spacing w:before="360" w:after="160" w:line="240" w:lineRule="auto"/>
        <w:jc w:val="both"/>
        <w:rPr>
          <w:rFonts w:ascii="Futura Std Book" w:hAnsi="Futura Std Book"/>
          <w:b/>
          <w:color w:val="000000"/>
          <w:sz w:val="24"/>
          <w:szCs w:val="24"/>
        </w:rPr>
      </w:pPr>
      <w:r w:rsidRPr="00C82CB3">
        <w:rPr>
          <w:rFonts w:ascii="Futura Std Book" w:hAnsi="Futura Std Book"/>
          <w:b/>
          <w:smallCaps/>
          <w:sz w:val="24"/>
          <w:szCs w:val="24"/>
          <w:lang w:val="en-US"/>
        </w:rPr>
        <w:t xml:space="preserve">VI. </w:t>
      </w:r>
      <w:r w:rsidR="000D0E0F" w:rsidRPr="00C82CB3">
        <w:rPr>
          <w:rFonts w:ascii="Futura Std Book" w:hAnsi="Futura Std Book"/>
          <w:b/>
          <w:smallCaps/>
          <w:sz w:val="24"/>
          <w:szCs w:val="24"/>
          <w:lang w:val="en-US"/>
        </w:rPr>
        <w:t xml:space="preserve">Timeline </w:t>
      </w:r>
      <w:r w:rsidR="004A1E1B" w:rsidRPr="00C82CB3">
        <w:rPr>
          <w:rFonts w:ascii="Futura Std Book" w:hAnsi="Futura Std Book"/>
          <w:b/>
          <w:smallCaps/>
          <w:sz w:val="24"/>
          <w:szCs w:val="24"/>
          <w:lang w:val="en-US"/>
        </w:rPr>
        <w:t>and</w:t>
      </w:r>
      <w:r w:rsidR="00DF7789" w:rsidRPr="00C82CB3">
        <w:rPr>
          <w:rFonts w:ascii="Futura Std Book" w:hAnsi="Futura Std Book"/>
          <w:b/>
          <w:smallCaps/>
          <w:sz w:val="24"/>
          <w:szCs w:val="24"/>
          <w:lang w:val="en-US"/>
        </w:rPr>
        <w:t xml:space="preserve"> Contact Details</w:t>
      </w:r>
    </w:p>
    <w:p w14:paraId="32BF23E8" w14:textId="4568FDED" w:rsidR="00702283" w:rsidRPr="00C82CB3" w:rsidRDefault="00702283" w:rsidP="00702283">
      <w:pPr>
        <w:spacing w:line="240" w:lineRule="auto"/>
        <w:jc w:val="both"/>
        <w:rPr>
          <w:rFonts w:ascii="Futura Std Book" w:hAnsi="Futura Std Book"/>
          <w:i/>
          <w:color w:val="4F81BD" w:themeColor="accent1"/>
          <w:sz w:val="24"/>
          <w:szCs w:val="24"/>
        </w:rPr>
      </w:pPr>
      <w:r w:rsidRPr="00C82CB3">
        <w:rPr>
          <w:rFonts w:ascii="Futura Std Book" w:hAnsi="Futura Std Book"/>
          <w:i/>
          <w:color w:val="4F81BD" w:themeColor="accent1"/>
          <w:sz w:val="24"/>
          <w:szCs w:val="24"/>
        </w:rPr>
        <w:t xml:space="preserve">Deadline for Applications: </w:t>
      </w:r>
      <w:r w:rsidR="0060320A" w:rsidRPr="00C82CB3">
        <w:rPr>
          <w:rFonts w:ascii="Futura Std Book" w:hAnsi="Futura Std Book"/>
          <w:b/>
          <w:i/>
          <w:color w:val="4F81BD" w:themeColor="accent1"/>
          <w:sz w:val="24"/>
          <w:szCs w:val="24"/>
        </w:rPr>
        <w:t xml:space="preserve">5 </w:t>
      </w:r>
      <w:r w:rsidR="002E358F" w:rsidRPr="00C82CB3">
        <w:rPr>
          <w:rFonts w:ascii="Futura Std Book" w:hAnsi="Futura Std Book"/>
          <w:b/>
          <w:i/>
          <w:color w:val="4F81BD" w:themeColor="accent1"/>
          <w:sz w:val="24"/>
          <w:szCs w:val="24"/>
        </w:rPr>
        <w:t xml:space="preserve">August </w:t>
      </w:r>
      <w:r w:rsidR="003047BF" w:rsidRPr="00C82CB3">
        <w:rPr>
          <w:rFonts w:ascii="Futura Std Book" w:hAnsi="Futura Std Book"/>
          <w:b/>
          <w:i/>
          <w:color w:val="4F81BD" w:themeColor="accent1"/>
          <w:sz w:val="24"/>
          <w:szCs w:val="24"/>
        </w:rPr>
        <w:t>2019</w:t>
      </w:r>
    </w:p>
    <w:p w14:paraId="32BF23E9" w14:textId="0E1D06FD" w:rsidR="00702283" w:rsidRPr="00C82CB3" w:rsidRDefault="00702283" w:rsidP="00702283">
      <w:pPr>
        <w:spacing w:line="240" w:lineRule="auto"/>
        <w:jc w:val="both"/>
        <w:rPr>
          <w:rFonts w:ascii="Futura Std Book" w:hAnsi="Futura Std Book"/>
          <w:i/>
          <w:color w:val="4F81BD" w:themeColor="accent1"/>
          <w:sz w:val="24"/>
          <w:szCs w:val="24"/>
        </w:rPr>
      </w:pPr>
      <w:r w:rsidRPr="00C82CB3">
        <w:rPr>
          <w:rFonts w:ascii="Futura Std Book" w:hAnsi="Futura Std Book"/>
          <w:i/>
          <w:color w:val="4F81BD" w:themeColor="accent1"/>
          <w:sz w:val="24"/>
          <w:szCs w:val="24"/>
        </w:rPr>
        <w:t xml:space="preserve">Selection </w:t>
      </w:r>
      <w:r w:rsidR="00AC34C0" w:rsidRPr="00C82CB3">
        <w:rPr>
          <w:rFonts w:ascii="Futura Std Book" w:hAnsi="Futura Std Book"/>
          <w:i/>
          <w:color w:val="4F81BD" w:themeColor="accent1"/>
          <w:sz w:val="24"/>
          <w:szCs w:val="24"/>
        </w:rPr>
        <w:t>n</w:t>
      </w:r>
      <w:r w:rsidRPr="00C82CB3">
        <w:rPr>
          <w:rFonts w:ascii="Futura Std Book" w:hAnsi="Futura Std Book"/>
          <w:i/>
          <w:color w:val="4F81BD" w:themeColor="accent1"/>
          <w:sz w:val="24"/>
          <w:szCs w:val="24"/>
        </w:rPr>
        <w:t xml:space="preserve">otification: </w:t>
      </w:r>
      <w:r w:rsidR="003047BF" w:rsidRPr="00C82CB3">
        <w:rPr>
          <w:rFonts w:ascii="Futura Std Book" w:hAnsi="Futura Std Book"/>
          <w:i/>
          <w:color w:val="4F81BD" w:themeColor="accent1"/>
          <w:sz w:val="24"/>
          <w:szCs w:val="24"/>
        </w:rPr>
        <w:t>05</w:t>
      </w:r>
      <w:r w:rsidR="0060320A" w:rsidRPr="00C82CB3">
        <w:rPr>
          <w:rFonts w:ascii="Futura Std Book" w:hAnsi="Futura Std Book"/>
          <w:i/>
          <w:color w:val="4F81BD" w:themeColor="accent1"/>
          <w:sz w:val="24"/>
          <w:szCs w:val="24"/>
        </w:rPr>
        <w:t xml:space="preserve"> </w:t>
      </w:r>
      <w:r w:rsidR="002E358F" w:rsidRPr="00C82CB3">
        <w:rPr>
          <w:rFonts w:ascii="Futura Std Book" w:hAnsi="Futura Std Book"/>
          <w:i/>
          <w:color w:val="4F81BD" w:themeColor="accent1"/>
          <w:sz w:val="24"/>
          <w:szCs w:val="24"/>
        </w:rPr>
        <w:t xml:space="preserve">October </w:t>
      </w:r>
      <w:r w:rsidRPr="00C82CB3">
        <w:rPr>
          <w:rFonts w:ascii="Futura Std Book" w:hAnsi="Futura Std Book"/>
          <w:i/>
          <w:color w:val="4F81BD" w:themeColor="accent1"/>
          <w:sz w:val="24"/>
          <w:szCs w:val="24"/>
        </w:rPr>
        <w:t>201</w:t>
      </w:r>
      <w:r w:rsidR="003047BF" w:rsidRPr="00C82CB3">
        <w:rPr>
          <w:rFonts w:ascii="Futura Std Book" w:hAnsi="Futura Std Book"/>
          <w:i/>
          <w:color w:val="4F81BD" w:themeColor="accent1"/>
          <w:sz w:val="24"/>
          <w:szCs w:val="24"/>
        </w:rPr>
        <w:t>9</w:t>
      </w:r>
    </w:p>
    <w:p w14:paraId="75B0E501" w14:textId="0D06CD3A" w:rsidR="00AD3E93" w:rsidRPr="00C82CB3" w:rsidRDefault="00AD3E93" w:rsidP="00551FD7">
      <w:pPr>
        <w:spacing w:line="240" w:lineRule="auto"/>
        <w:rPr>
          <w:rFonts w:ascii="Futura Std Book" w:hAnsi="Futura Std Book"/>
          <w:color w:val="000000"/>
          <w:sz w:val="24"/>
          <w:szCs w:val="24"/>
        </w:rPr>
      </w:pPr>
      <w:r w:rsidRPr="00C82CB3">
        <w:rPr>
          <w:rFonts w:ascii="Futura Std Book" w:hAnsi="Futura Std Book"/>
          <w:sz w:val="24"/>
          <w:szCs w:val="24"/>
          <w:lang w:val="en-US"/>
        </w:rPr>
        <w:t xml:space="preserve">Contact: </w:t>
      </w:r>
      <w:hyperlink r:id="rId11" w:history="1">
        <w:r w:rsidR="00C82CB3" w:rsidRPr="0004145B">
          <w:rPr>
            <w:rStyle w:val="Hyperlink"/>
            <w:rFonts w:ascii="Futura Std Book" w:hAnsi="Futura Std Book"/>
            <w:sz w:val="24"/>
            <w:szCs w:val="24"/>
            <w:lang w:val="en-US"/>
          </w:rPr>
          <w:t>huc@icimod.org</w:t>
        </w:r>
      </w:hyperlink>
      <w:r w:rsidR="00C82CB3">
        <w:rPr>
          <w:rFonts w:ascii="Futura Std Book" w:hAnsi="Futura Std Book"/>
          <w:sz w:val="24"/>
          <w:szCs w:val="24"/>
          <w:lang w:val="en-US"/>
        </w:rPr>
        <w:t xml:space="preserve"> </w:t>
      </w:r>
    </w:p>
    <w:p w14:paraId="0A067BE6" w14:textId="36A7A451" w:rsidR="00551FD7" w:rsidRPr="003F2413" w:rsidRDefault="003F2413">
      <w:pPr>
        <w:rPr>
          <w:rFonts w:ascii="Futura Std Book" w:hAnsi="Futura Std Book" w:cs="Arial"/>
          <w:b/>
          <w:bCs/>
          <w:color w:val="000000" w:themeColor="text1"/>
        </w:rPr>
      </w:pPr>
      <w:hyperlink r:id="rId12" w:history="1">
        <w:r w:rsidRPr="003F2413">
          <w:rPr>
            <w:rStyle w:val="Hyperlink"/>
            <w:rFonts w:ascii="Futura Std Book" w:hAnsi="Futura Std Book"/>
            <w:sz w:val="36"/>
          </w:rPr>
          <w:t>www.icimod.org</w:t>
        </w:r>
        <w:bookmarkStart w:id="0" w:name="_GoBack"/>
        <w:bookmarkEnd w:id="0"/>
        <w:r w:rsidRPr="003F2413">
          <w:rPr>
            <w:rStyle w:val="Hyperlink"/>
            <w:rFonts w:ascii="Futura Std Book" w:hAnsi="Futura Std Book"/>
            <w:sz w:val="36"/>
          </w:rPr>
          <w:t>/mountainchair</w:t>
        </w:r>
      </w:hyperlink>
      <w:r w:rsidR="00551FD7" w:rsidRPr="003F2413">
        <w:rPr>
          <w:rFonts w:ascii="Futura Std Book" w:hAnsi="Futura Std Book" w:cs="Arial"/>
          <w:b/>
          <w:bCs/>
          <w:color w:val="000000" w:themeColor="text1"/>
        </w:rPr>
        <w:br w:type="page"/>
      </w:r>
    </w:p>
    <w:p w14:paraId="0A981408" w14:textId="04FA1BBB" w:rsidR="00483631" w:rsidRPr="00C82CB3" w:rsidRDefault="00483631" w:rsidP="00483631">
      <w:pPr>
        <w:spacing w:after="0" w:line="240" w:lineRule="auto"/>
        <w:rPr>
          <w:rFonts w:ascii="Futura Std Book" w:hAnsi="Futura Std Book" w:cs="Arial"/>
          <w:b/>
          <w:bCs/>
          <w:color w:val="000000" w:themeColor="text1"/>
        </w:rPr>
      </w:pPr>
      <w:r w:rsidRPr="00C82CB3">
        <w:rPr>
          <w:rFonts w:ascii="Futura Std Book" w:hAnsi="Futura Std Book" w:cs="Arial"/>
          <w:b/>
          <w:bCs/>
          <w:color w:val="000000" w:themeColor="text1"/>
        </w:rPr>
        <w:lastRenderedPageBreak/>
        <w:t>Annex I: HUC Full Member Institutions</w:t>
      </w:r>
    </w:p>
    <w:p w14:paraId="0745346D" w14:textId="77777777" w:rsidR="00483631" w:rsidRPr="00C82CB3" w:rsidRDefault="00483631" w:rsidP="00483631">
      <w:pPr>
        <w:spacing w:after="0" w:line="240" w:lineRule="auto"/>
        <w:rPr>
          <w:rFonts w:ascii="Futura Std Book" w:hAnsi="Futura Std Book"/>
          <w:color w:val="000000" w:themeColor="text1"/>
          <w:lang w:val="en-US"/>
        </w:rPr>
      </w:pPr>
    </w:p>
    <w:p w14:paraId="04F8F1F3" w14:textId="77777777" w:rsidR="00483631" w:rsidRPr="00C82CB3" w:rsidRDefault="00483631" w:rsidP="00483631">
      <w:pPr>
        <w:shd w:val="clear" w:color="auto" w:fill="FFFFFF"/>
        <w:spacing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b/>
          <w:bCs/>
          <w:color w:val="000000" w:themeColor="text1"/>
        </w:rPr>
        <w:t>Afghanistan</w:t>
      </w:r>
    </w:p>
    <w:p w14:paraId="5D669B2B" w14:textId="77777777" w:rsidR="00483631" w:rsidRPr="00C82CB3" w:rsidRDefault="00483631" w:rsidP="00483631">
      <w:pPr>
        <w:numPr>
          <w:ilvl w:val="0"/>
          <w:numId w:val="29"/>
        </w:numPr>
        <w:shd w:val="clear" w:color="auto" w:fill="FFFFFF"/>
        <w:spacing w:before="100" w:beforeAutospacing="1" w:after="75" w:line="300" w:lineRule="atLeast"/>
        <w:rPr>
          <w:rStyle w:val="Hyperlink"/>
          <w:rFonts w:ascii="Futura Std Book" w:hAnsi="Futura Std Book"/>
          <w:color w:val="000000" w:themeColor="text1"/>
          <w:u w:val="none"/>
        </w:rPr>
      </w:pPr>
      <w:r w:rsidRPr="00C82CB3">
        <w:rPr>
          <w:rStyle w:val="Hyperlink"/>
          <w:rFonts w:ascii="Futura Std Book" w:hAnsi="Futura Std Book"/>
          <w:color w:val="000000" w:themeColor="text1"/>
          <w:u w:val="none"/>
        </w:rPr>
        <w:t>Eshraq Institute of Higher Education</w:t>
      </w:r>
    </w:p>
    <w:p w14:paraId="445B9AAF" w14:textId="77777777" w:rsidR="00483631" w:rsidRPr="00C82CB3" w:rsidRDefault="00483631" w:rsidP="00483631">
      <w:pPr>
        <w:numPr>
          <w:ilvl w:val="0"/>
          <w:numId w:val="29"/>
        </w:numPr>
        <w:shd w:val="clear" w:color="auto" w:fill="FFFFFF"/>
        <w:spacing w:before="100" w:beforeAutospacing="1" w:after="75" w:line="300" w:lineRule="atLeast"/>
        <w:rPr>
          <w:rStyle w:val="Hyperlink"/>
          <w:rFonts w:ascii="Futura Std Book" w:hAnsi="Futura Std Book"/>
          <w:color w:val="000000" w:themeColor="text1"/>
          <w:u w:val="none"/>
        </w:rPr>
      </w:pPr>
      <w:r w:rsidRPr="00C82CB3">
        <w:rPr>
          <w:rStyle w:val="Hyperlink"/>
          <w:rFonts w:ascii="Futura Std Book" w:hAnsi="Futura Std Book"/>
          <w:color w:val="000000" w:themeColor="text1"/>
          <w:u w:val="none"/>
        </w:rPr>
        <w:t>Kabul University</w:t>
      </w:r>
    </w:p>
    <w:p w14:paraId="094A1228" w14:textId="77777777" w:rsidR="00483631" w:rsidRPr="00C82CB3" w:rsidRDefault="00483631" w:rsidP="00483631">
      <w:pPr>
        <w:numPr>
          <w:ilvl w:val="0"/>
          <w:numId w:val="29"/>
        </w:numPr>
        <w:shd w:val="clear" w:color="auto" w:fill="FFFFFF"/>
        <w:spacing w:before="100" w:beforeAutospacing="1" w:after="75" w:line="300" w:lineRule="atLeast"/>
        <w:rPr>
          <w:rStyle w:val="Hyperlink"/>
          <w:rFonts w:ascii="Futura Std Book" w:hAnsi="Futura Std Book"/>
          <w:color w:val="000000" w:themeColor="text1"/>
          <w:u w:val="none"/>
        </w:rPr>
      </w:pPr>
      <w:r w:rsidRPr="00C82CB3">
        <w:rPr>
          <w:rStyle w:val="Hyperlink"/>
          <w:rFonts w:ascii="Futura Std Book" w:hAnsi="Futura Std Book"/>
          <w:color w:val="000000" w:themeColor="text1"/>
          <w:u w:val="none"/>
        </w:rPr>
        <w:t>Kabul Polytechnic University</w:t>
      </w:r>
    </w:p>
    <w:p w14:paraId="79A72F31" w14:textId="77777777" w:rsidR="00483631" w:rsidRPr="00C82CB3" w:rsidRDefault="00483631" w:rsidP="00483631">
      <w:pPr>
        <w:numPr>
          <w:ilvl w:val="0"/>
          <w:numId w:val="29"/>
        </w:numPr>
        <w:shd w:val="clear" w:color="auto" w:fill="FFFFFF"/>
        <w:spacing w:before="100" w:beforeAutospacing="1" w:after="75" w:line="300" w:lineRule="atLeast"/>
        <w:rPr>
          <w:rStyle w:val="Hyperlink"/>
          <w:rFonts w:ascii="Futura Std Book" w:hAnsi="Futura Std Book"/>
          <w:color w:val="000000" w:themeColor="text1"/>
          <w:u w:val="none"/>
        </w:rPr>
      </w:pPr>
      <w:r w:rsidRPr="00C82CB3">
        <w:rPr>
          <w:rStyle w:val="Hyperlink"/>
          <w:rFonts w:ascii="Futura Std Book" w:hAnsi="Futura Std Book"/>
          <w:color w:val="000000" w:themeColor="text1"/>
          <w:u w:val="none"/>
        </w:rPr>
        <w:t>Kandahar University</w:t>
      </w:r>
    </w:p>
    <w:p w14:paraId="1DCA6084" w14:textId="77777777" w:rsidR="00483631" w:rsidRPr="00C82CB3" w:rsidRDefault="00483631" w:rsidP="00483631">
      <w:pPr>
        <w:numPr>
          <w:ilvl w:val="0"/>
          <w:numId w:val="29"/>
        </w:numPr>
        <w:shd w:val="clear" w:color="auto" w:fill="FFFFFF"/>
        <w:spacing w:before="100" w:beforeAutospacing="1" w:after="75" w:line="300" w:lineRule="atLeast"/>
        <w:rPr>
          <w:rStyle w:val="Hyperlink"/>
          <w:rFonts w:ascii="Futura Std Book" w:hAnsi="Futura Std Book"/>
          <w:color w:val="000000" w:themeColor="text1"/>
          <w:u w:val="none"/>
        </w:rPr>
      </w:pPr>
      <w:r w:rsidRPr="00C82CB3">
        <w:rPr>
          <w:rStyle w:val="Hyperlink"/>
          <w:rFonts w:ascii="Futura Std Book" w:hAnsi="Futura Std Book"/>
          <w:color w:val="000000" w:themeColor="text1"/>
          <w:u w:val="none"/>
        </w:rPr>
        <w:t>Nangarhar University</w:t>
      </w:r>
    </w:p>
    <w:p w14:paraId="77E56936" w14:textId="77777777" w:rsidR="00483631" w:rsidRPr="00C82CB3" w:rsidRDefault="00483631" w:rsidP="00483631">
      <w:pPr>
        <w:shd w:val="clear" w:color="auto" w:fill="FFFFFF"/>
        <w:spacing w:after="75" w:line="300" w:lineRule="atLeast"/>
        <w:ind w:left="720"/>
        <w:rPr>
          <w:rStyle w:val="Hyperlink"/>
          <w:rFonts w:ascii="Futura Std Book" w:hAnsi="Futura Std Book"/>
          <w:color w:val="000000" w:themeColor="text1"/>
          <w:u w:val="none"/>
        </w:rPr>
      </w:pPr>
    </w:p>
    <w:p w14:paraId="370244D6" w14:textId="77777777" w:rsidR="00483631" w:rsidRPr="00C82CB3" w:rsidRDefault="00483631" w:rsidP="00483631">
      <w:pPr>
        <w:shd w:val="clear" w:color="auto" w:fill="FFFFFF"/>
        <w:spacing w:after="0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b/>
          <w:bCs/>
          <w:color w:val="000000" w:themeColor="text1"/>
        </w:rPr>
        <w:t>Bangladesh</w:t>
      </w:r>
    </w:p>
    <w:p w14:paraId="6D17A845" w14:textId="35CBEB6A" w:rsidR="00483631" w:rsidRPr="00C82CB3" w:rsidRDefault="00483631" w:rsidP="00483631">
      <w:pPr>
        <w:numPr>
          <w:ilvl w:val="0"/>
          <w:numId w:val="29"/>
        </w:numPr>
        <w:shd w:val="clear" w:color="auto" w:fill="FFFFFF"/>
        <w:spacing w:before="100" w:beforeAutospacing="1" w:after="75" w:line="300" w:lineRule="atLeast"/>
        <w:rPr>
          <w:rStyle w:val="Hyperlink"/>
          <w:rFonts w:ascii="Futura Std Book" w:hAnsi="Futura Std Book"/>
          <w:color w:val="000000" w:themeColor="text1"/>
          <w:u w:val="none"/>
        </w:rPr>
      </w:pPr>
      <w:r w:rsidRPr="00C82CB3">
        <w:rPr>
          <w:rStyle w:val="Hyperlink"/>
          <w:rFonts w:ascii="Futura Std Book" w:hAnsi="Futura Std Book"/>
          <w:color w:val="000000" w:themeColor="text1"/>
          <w:u w:val="none"/>
        </w:rPr>
        <w:t>Bangladesh University of Engineer</w:t>
      </w:r>
      <w:r w:rsidR="00D4211E" w:rsidRPr="00C82CB3">
        <w:rPr>
          <w:rStyle w:val="Hyperlink"/>
          <w:rFonts w:ascii="Futura Std Book" w:hAnsi="Futura Std Book"/>
          <w:color w:val="000000" w:themeColor="text1"/>
          <w:u w:val="none"/>
        </w:rPr>
        <w:t>ing and</w:t>
      </w:r>
      <w:r w:rsidRPr="00C82CB3">
        <w:rPr>
          <w:rStyle w:val="Hyperlink"/>
          <w:rFonts w:ascii="Futura Std Book" w:hAnsi="Futura Std Book"/>
          <w:color w:val="000000" w:themeColor="text1"/>
          <w:u w:val="none"/>
        </w:rPr>
        <w:t xml:space="preserve"> Technology </w:t>
      </w:r>
    </w:p>
    <w:p w14:paraId="3F9F59CD" w14:textId="77777777" w:rsidR="00483631" w:rsidRPr="00C82CB3" w:rsidRDefault="00483631" w:rsidP="00483631">
      <w:pPr>
        <w:numPr>
          <w:ilvl w:val="0"/>
          <w:numId w:val="29"/>
        </w:numPr>
        <w:shd w:val="clear" w:color="auto" w:fill="FFFFFF"/>
        <w:spacing w:before="100" w:beforeAutospacing="1" w:after="75" w:line="300" w:lineRule="atLeast"/>
        <w:rPr>
          <w:rStyle w:val="Hyperlink"/>
          <w:rFonts w:ascii="Futura Std Book" w:hAnsi="Futura Std Book"/>
          <w:color w:val="000000" w:themeColor="text1"/>
          <w:u w:val="none"/>
        </w:rPr>
      </w:pPr>
      <w:r w:rsidRPr="00C82CB3">
        <w:rPr>
          <w:rStyle w:val="Hyperlink"/>
          <w:rFonts w:ascii="Futura Std Book" w:hAnsi="Futura Std Book"/>
          <w:color w:val="000000" w:themeColor="text1"/>
          <w:u w:val="none"/>
        </w:rPr>
        <w:t>East West University</w:t>
      </w:r>
    </w:p>
    <w:p w14:paraId="5F44D554" w14:textId="77777777" w:rsidR="00483631" w:rsidRPr="00C82CB3" w:rsidRDefault="00483631" w:rsidP="00483631">
      <w:pPr>
        <w:numPr>
          <w:ilvl w:val="0"/>
          <w:numId w:val="29"/>
        </w:numPr>
        <w:shd w:val="clear" w:color="auto" w:fill="FFFFFF"/>
        <w:spacing w:before="100" w:beforeAutospacing="1" w:after="75" w:line="300" w:lineRule="atLeast"/>
        <w:rPr>
          <w:rStyle w:val="Hyperlink"/>
          <w:rFonts w:ascii="Futura Std Book" w:hAnsi="Futura Std Book"/>
          <w:color w:val="000000" w:themeColor="text1"/>
          <w:u w:val="none"/>
        </w:rPr>
      </w:pPr>
      <w:r w:rsidRPr="00C82CB3">
        <w:rPr>
          <w:rStyle w:val="Hyperlink"/>
          <w:rFonts w:ascii="Futura Std Book" w:hAnsi="Futura Std Book"/>
          <w:color w:val="000000" w:themeColor="text1"/>
          <w:u w:val="none"/>
        </w:rPr>
        <w:t>Rajshahi University</w:t>
      </w:r>
    </w:p>
    <w:p w14:paraId="6EB8D8C5" w14:textId="77777777" w:rsidR="00483631" w:rsidRPr="00C82CB3" w:rsidRDefault="00483631" w:rsidP="00483631">
      <w:pPr>
        <w:numPr>
          <w:ilvl w:val="0"/>
          <w:numId w:val="29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Style w:val="Hyperlink"/>
          <w:rFonts w:ascii="Futura Std Book" w:hAnsi="Futura Std Book"/>
          <w:color w:val="000000" w:themeColor="text1"/>
          <w:u w:val="none"/>
        </w:rPr>
        <w:t>University of Chittagong</w:t>
      </w:r>
      <w:r w:rsidRPr="00C82CB3">
        <w:rPr>
          <w:rFonts w:ascii="Futura Std Book" w:hAnsi="Futura Std Book" w:cs="Arial"/>
          <w:b/>
          <w:bCs/>
          <w:color w:val="000000" w:themeColor="text1"/>
        </w:rPr>
        <w:br/>
      </w:r>
    </w:p>
    <w:p w14:paraId="4460F4ED" w14:textId="77777777" w:rsidR="00483631" w:rsidRPr="00C82CB3" w:rsidRDefault="00483631" w:rsidP="00483631">
      <w:p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b/>
          <w:bCs/>
          <w:color w:val="000000" w:themeColor="text1"/>
        </w:rPr>
        <w:t>Bhutan</w:t>
      </w:r>
    </w:p>
    <w:p w14:paraId="56A10F93" w14:textId="77777777" w:rsidR="00483631" w:rsidRPr="00C82CB3" w:rsidRDefault="00917A12" w:rsidP="00483631">
      <w:pPr>
        <w:numPr>
          <w:ilvl w:val="0"/>
          <w:numId w:val="30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hyperlink r:id="rId13" w:tgtFrame="_blank" w:history="1">
        <w:r w:rsidR="00483631" w:rsidRPr="00C82CB3">
          <w:rPr>
            <w:rStyle w:val="Hyperlink"/>
            <w:rFonts w:ascii="Futura Std Book" w:hAnsi="Futura Std Book" w:cs="Arial"/>
            <w:color w:val="000000" w:themeColor="text1"/>
            <w:u w:val="none"/>
          </w:rPr>
          <w:t>Royal University of Bhutan</w:t>
        </w:r>
      </w:hyperlink>
    </w:p>
    <w:p w14:paraId="7BDF4E52" w14:textId="77777777" w:rsidR="00483631" w:rsidRPr="00C82CB3" w:rsidRDefault="00917A12" w:rsidP="00483631">
      <w:pPr>
        <w:numPr>
          <w:ilvl w:val="0"/>
          <w:numId w:val="30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hyperlink r:id="rId14" w:tgtFrame="_blank" w:history="1">
        <w:r w:rsidR="00483631" w:rsidRPr="00C82CB3">
          <w:rPr>
            <w:rStyle w:val="Hyperlink"/>
            <w:rFonts w:ascii="Futura Std Book" w:hAnsi="Futura Std Book" w:cs="Arial"/>
            <w:color w:val="000000" w:themeColor="text1"/>
            <w:u w:val="none"/>
          </w:rPr>
          <w:t xml:space="preserve">Ugyen Wangchuck Institute for Conservation and Environment </w:t>
        </w:r>
      </w:hyperlink>
    </w:p>
    <w:p w14:paraId="40CC8A6A" w14:textId="77777777" w:rsidR="00483631" w:rsidRPr="00C82CB3" w:rsidRDefault="00483631" w:rsidP="00483631">
      <w:pPr>
        <w:shd w:val="clear" w:color="auto" w:fill="FFFFFF"/>
        <w:spacing w:after="0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b/>
          <w:bCs/>
          <w:color w:val="000000" w:themeColor="text1"/>
        </w:rPr>
        <w:br/>
        <w:t>China</w:t>
      </w:r>
    </w:p>
    <w:p w14:paraId="01E6CA45" w14:textId="77777777" w:rsidR="00483631" w:rsidRPr="00C82CB3" w:rsidRDefault="00483631" w:rsidP="00483631">
      <w:pPr>
        <w:numPr>
          <w:ilvl w:val="0"/>
          <w:numId w:val="31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color w:val="000000" w:themeColor="text1"/>
        </w:rPr>
        <w:t xml:space="preserve">Institute for Mountain Hazards and Environment </w:t>
      </w:r>
    </w:p>
    <w:p w14:paraId="0DEA70AB" w14:textId="77777777" w:rsidR="00483631" w:rsidRPr="00C82CB3" w:rsidRDefault="00483631" w:rsidP="00483631">
      <w:pPr>
        <w:numPr>
          <w:ilvl w:val="0"/>
          <w:numId w:val="31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color w:val="000000" w:themeColor="text1"/>
        </w:rPr>
        <w:t xml:space="preserve">Institute of Geographic Sciences and Natural Resources Research </w:t>
      </w:r>
    </w:p>
    <w:p w14:paraId="75F0FB0E" w14:textId="77777777" w:rsidR="00483631" w:rsidRPr="00C82CB3" w:rsidRDefault="00483631" w:rsidP="00483631">
      <w:pPr>
        <w:numPr>
          <w:ilvl w:val="0"/>
          <w:numId w:val="31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color w:val="000000" w:themeColor="text1"/>
        </w:rPr>
        <w:t xml:space="preserve">Kunming Institute of Botany </w:t>
      </w:r>
    </w:p>
    <w:p w14:paraId="38DC3C00" w14:textId="77777777" w:rsidR="00483631" w:rsidRPr="00C82CB3" w:rsidRDefault="00483631" w:rsidP="00483631">
      <w:pPr>
        <w:numPr>
          <w:ilvl w:val="0"/>
          <w:numId w:val="31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color w:val="000000" w:themeColor="text1"/>
        </w:rPr>
        <w:t xml:space="preserve">Lanzhou University </w:t>
      </w:r>
    </w:p>
    <w:p w14:paraId="73F6A5D6" w14:textId="77777777" w:rsidR="00483631" w:rsidRPr="00C82CB3" w:rsidRDefault="00483631" w:rsidP="00483631">
      <w:pPr>
        <w:numPr>
          <w:ilvl w:val="0"/>
          <w:numId w:val="31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color w:val="000000" w:themeColor="text1"/>
        </w:rPr>
        <w:t>Northwest University</w:t>
      </w:r>
    </w:p>
    <w:p w14:paraId="5844FAC7" w14:textId="77777777" w:rsidR="00483631" w:rsidRPr="00C82CB3" w:rsidRDefault="00483631" w:rsidP="00483631">
      <w:pPr>
        <w:numPr>
          <w:ilvl w:val="0"/>
          <w:numId w:val="31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color w:val="000000" w:themeColor="text1"/>
        </w:rPr>
        <w:t>Qinghai Normal University</w:t>
      </w:r>
    </w:p>
    <w:p w14:paraId="69557DD5" w14:textId="77777777" w:rsidR="00483631" w:rsidRPr="00C82CB3" w:rsidRDefault="00483631" w:rsidP="00483631">
      <w:pPr>
        <w:numPr>
          <w:ilvl w:val="0"/>
          <w:numId w:val="31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color w:val="000000" w:themeColor="text1"/>
        </w:rPr>
        <w:t xml:space="preserve">Sichuan University </w:t>
      </w:r>
    </w:p>
    <w:p w14:paraId="0FC9308B" w14:textId="77777777" w:rsidR="00483631" w:rsidRPr="00C82CB3" w:rsidRDefault="00483631" w:rsidP="00483631">
      <w:pPr>
        <w:numPr>
          <w:ilvl w:val="0"/>
          <w:numId w:val="31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color w:val="000000" w:themeColor="text1"/>
        </w:rPr>
        <w:t xml:space="preserve">Southwest Forestry University </w:t>
      </w:r>
    </w:p>
    <w:p w14:paraId="34580802" w14:textId="77777777" w:rsidR="00483631" w:rsidRPr="00C82CB3" w:rsidRDefault="00483631" w:rsidP="00483631">
      <w:pPr>
        <w:numPr>
          <w:ilvl w:val="0"/>
          <w:numId w:val="31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color w:val="000000" w:themeColor="text1"/>
        </w:rPr>
        <w:t xml:space="preserve">Southwest </w:t>
      </w:r>
      <w:proofErr w:type="spellStart"/>
      <w:r w:rsidRPr="00C82CB3">
        <w:rPr>
          <w:rFonts w:ascii="Futura Std Book" w:hAnsi="Futura Std Book" w:cs="Arial"/>
          <w:color w:val="000000" w:themeColor="text1"/>
        </w:rPr>
        <w:t>Minzu</w:t>
      </w:r>
      <w:proofErr w:type="spellEnd"/>
      <w:r w:rsidRPr="00C82CB3">
        <w:rPr>
          <w:rFonts w:ascii="Futura Std Book" w:hAnsi="Futura Std Book" w:cs="Arial"/>
          <w:color w:val="000000" w:themeColor="text1"/>
        </w:rPr>
        <w:t xml:space="preserve"> university</w:t>
      </w:r>
    </w:p>
    <w:p w14:paraId="30380174" w14:textId="77777777" w:rsidR="00483631" w:rsidRPr="00C82CB3" w:rsidRDefault="00483631" w:rsidP="00483631">
      <w:pPr>
        <w:numPr>
          <w:ilvl w:val="0"/>
          <w:numId w:val="31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color w:val="000000" w:themeColor="text1"/>
        </w:rPr>
        <w:t>UNIDO International Solar Energy Centre for Technological Promotion and Transfer</w:t>
      </w:r>
    </w:p>
    <w:p w14:paraId="6F9C98FA" w14:textId="77777777" w:rsidR="00483631" w:rsidRPr="00C82CB3" w:rsidRDefault="00483631" w:rsidP="00483631">
      <w:pPr>
        <w:numPr>
          <w:ilvl w:val="0"/>
          <w:numId w:val="31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color w:val="000000" w:themeColor="text1"/>
        </w:rPr>
        <w:t>Xinjian Institute of Ecology and Geography</w:t>
      </w:r>
    </w:p>
    <w:p w14:paraId="65A5A6DA" w14:textId="77777777" w:rsidR="00483631" w:rsidRPr="00C82CB3" w:rsidRDefault="00483631" w:rsidP="00483631">
      <w:pPr>
        <w:numPr>
          <w:ilvl w:val="0"/>
          <w:numId w:val="31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color w:val="000000" w:themeColor="text1"/>
        </w:rPr>
        <w:t xml:space="preserve">Yunnan Agricultural University </w:t>
      </w:r>
    </w:p>
    <w:p w14:paraId="1EFEF91A" w14:textId="77777777" w:rsidR="00483631" w:rsidRPr="00C82CB3" w:rsidRDefault="00483631" w:rsidP="00483631">
      <w:pPr>
        <w:numPr>
          <w:ilvl w:val="0"/>
          <w:numId w:val="31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color w:val="000000" w:themeColor="text1"/>
        </w:rPr>
        <w:t xml:space="preserve">Yunnan </w:t>
      </w:r>
      <w:proofErr w:type="spellStart"/>
      <w:r w:rsidRPr="00C82CB3">
        <w:rPr>
          <w:rFonts w:ascii="Futura Std Book" w:hAnsi="Futura Std Book" w:cs="Arial"/>
          <w:color w:val="000000" w:themeColor="text1"/>
        </w:rPr>
        <w:t>Minzu</w:t>
      </w:r>
      <w:proofErr w:type="spellEnd"/>
      <w:r w:rsidRPr="00C82CB3">
        <w:rPr>
          <w:rFonts w:ascii="Futura Std Book" w:hAnsi="Futura Std Book" w:cs="Arial"/>
          <w:color w:val="000000" w:themeColor="text1"/>
        </w:rPr>
        <w:t xml:space="preserve"> University</w:t>
      </w:r>
    </w:p>
    <w:p w14:paraId="36A7103F" w14:textId="77777777" w:rsidR="00483631" w:rsidRPr="00C82CB3" w:rsidRDefault="00483631" w:rsidP="00483631">
      <w:pPr>
        <w:numPr>
          <w:ilvl w:val="0"/>
          <w:numId w:val="31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color w:val="000000" w:themeColor="text1"/>
        </w:rPr>
        <w:t>Yunnan University</w:t>
      </w:r>
      <w:r w:rsidRPr="00C82CB3">
        <w:rPr>
          <w:rFonts w:ascii="Futura Std Book" w:hAnsi="Futura Std Book" w:cs="Arial"/>
          <w:color w:val="000000" w:themeColor="text1"/>
        </w:rPr>
        <w:br/>
      </w:r>
    </w:p>
    <w:p w14:paraId="2395BA99" w14:textId="77777777" w:rsidR="00551FD7" w:rsidRPr="00C82CB3" w:rsidRDefault="00551FD7">
      <w:pPr>
        <w:rPr>
          <w:rFonts w:ascii="Futura Std Book" w:hAnsi="Futura Std Book" w:cs="Arial"/>
          <w:b/>
          <w:bCs/>
          <w:color w:val="000000" w:themeColor="text1"/>
        </w:rPr>
      </w:pPr>
      <w:r w:rsidRPr="00C82CB3">
        <w:rPr>
          <w:rFonts w:ascii="Futura Std Book" w:hAnsi="Futura Std Book" w:cs="Arial"/>
          <w:b/>
          <w:bCs/>
          <w:color w:val="000000" w:themeColor="text1"/>
        </w:rPr>
        <w:br w:type="page"/>
      </w:r>
    </w:p>
    <w:p w14:paraId="42270466" w14:textId="174094B6" w:rsidR="00483631" w:rsidRPr="00C82CB3" w:rsidRDefault="00483631" w:rsidP="00483631">
      <w:pPr>
        <w:shd w:val="clear" w:color="auto" w:fill="FFFFFF"/>
        <w:spacing w:after="0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b/>
          <w:bCs/>
          <w:color w:val="000000" w:themeColor="text1"/>
        </w:rPr>
        <w:lastRenderedPageBreak/>
        <w:t>India</w:t>
      </w:r>
    </w:p>
    <w:p w14:paraId="6DE089C7" w14:textId="77777777" w:rsidR="00483631" w:rsidRPr="00C82CB3" w:rsidRDefault="00483631" w:rsidP="00483631">
      <w:pPr>
        <w:numPr>
          <w:ilvl w:val="0"/>
          <w:numId w:val="32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color w:val="000000" w:themeColor="text1"/>
        </w:rPr>
        <w:t>A P Goyal Shimla University</w:t>
      </w:r>
    </w:p>
    <w:p w14:paraId="5A12977E" w14:textId="6B131892" w:rsidR="00483631" w:rsidRPr="00C82CB3" w:rsidRDefault="00483631" w:rsidP="00483631">
      <w:pPr>
        <w:numPr>
          <w:ilvl w:val="0"/>
          <w:numId w:val="32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proofErr w:type="spellStart"/>
      <w:r w:rsidRPr="00C82CB3">
        <w:rPr>
          <w:rFonts w:ascii="Futura Std Book" w:hAnsi="Futura Std Book" w:cs="Arial"/>
          <w:color w:val="000000" w:themeColor="text1"/>
        </w:rPr>
        <w:t>Ashoka</w:t>
      </w:r>
      <w:proofErr w:type="spellEnd"/>
      <w:r w:rsidRPr="00C82CB3">
        <w:rPr>
          <w:rFonts w:ascii="Futura Std Book" w:hAnsi="Futura Std Book" w:cs="Arial"/>
          <w:color w:val="000000" w:themeColor="text1"/>
        </w:rPr>
        <w:t xml:space="preserve"> Trust for Research in Ecology </w:t>
      </w:r>
      <w:r w:rsidR="00576A69" w:rsidRPr="00C82CB3">
        <w:rPr>
          <w:rFonts w:ascii="Futura Std Book" w:hAnsi="Futura Std Book" w:cs="Arial"/>
          <w:color w:val="000000" w:themeColor="text1"/>
        </w:rPr>
        <w:t>and</w:t>
      </w:r>
      <w:r w:rsidRPr="00C82CB3">
        <w:rPr>
          <w:rFonts w:ascii="Futura Std Book" w:hAnsi="Futura Std Book" w:cs="Arial"/>
          <w:color w:val="000000" w:themeColor="text1"/>
        </w:rPr>
        <w:t xml:space="preserve"> the Environment </w:t>
      </w:r>
    </w:p>
    <w:p w14:paraId="164AB4E3" w14:textId="77777777" w:rsidR="00483631" w:rsidRPr="00C82CB3" w:rsidRDefault="00483631" w:rsidP="00483631">
      <w:pPr>
        <w:numPr>
          <w:ilvl w:val="0"/>
          <w:numId w:val="32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color w:val="000000" w:themeColor="text1"/>
        </w:rPr>
        <w:t>C S K Himachal Pradesh Agricultural University</w:t>
      </w:r>
    </w:p>
    <w:p w14:paraId="4B0A2276" w14:textId="77777777" w:rsidR="00483631" w:rsidRPr="00C82CB3" w:rsidRDefault="00483631" w:rsidP="00483631">
      <w:pPr>
        <w:numPr>
          <w:ilvl w:val="0"/>
          <w:numId w:val="32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color w:val="000000" w:themeColor="text1"/>
        </w:rPr>
        <w:t xml:space="preserve">Forest Research Institute </w:t>
      </w:r>
    </w:p>
    <w:p w14:paraId="5ED8D2F8" w14:textId="77777777" w:rsidR="00483631" w:rsidRPr="00C82CB3" w:rsidRDefault="00483631" w:rsidP="00483631">
      <w:pPr>
        <w:numPr>
          <w:ilvl w:val="0"/>
          <w:numId w:val="32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color w:val="000000" w:themeColor="text1"/>
        </w:rPr>
        <w:t>G B Pant National Institute of Himalayan Environment and Sustainable Development</w:t>
      </w:r>
    </w:p>
    <w:p w14:paraId="3F226696" w14:textId="77777777" w:rsidR="00483631" w:rsidRPr="00C82CB3" w:rsidRDefault="00483631" w:rsidP="00483631">
      <w:pPr>
        <w:numPr>
          <w:ilvl w:val="0"/>
          <w:numId w:val="32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color w:val="000000" w:themeColor="text1"/>
        </w:rPr>
        <w:t xml:space="preserve">H N B </w:t>
      </w:r>
      <w:proofErr w:type="spellStart"/>
      <w:r w:rsidRPr="00C82CB3">
        <w:rPr>
          <w:rFonts w:ascii="Futura Std Book" w:hAnsi="Futura Std Book" w:cs="Arial"/>
          <w:color w:val="000000" w:themeColor="text1"/>
        </w:rPr>
        <w:t>Garhwal</w:t>
      </w:r>
      <w:proofErr w:type="spellEnd"/>
      <w:r w:rsidRPr="00C82CB3">
        <w:rPr>
          <w:rFonts w:ascii="Futura Std Book" w:hAnsi="Futura Std Book" w:cs="Arial"/>
          <w:color w:val="000000" w:themeColor="text1"/>
        </w:rPr>
        <w:t xml:space="preserve"> University</w:t>
      </w:r>
    </w:p>
    <w:p w14:paraId="25C650F3" w14:textId="77777777" w:rsidR="00483631" w:rsidRPr="00C82CB3" w:rsidRDefault="00483631" w:rsidP="00483631">
      <w:pPr>
        <w:numPr>
          <w:ilvl w:val="0"/>
          <w:numId w:val="32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color w:val="000000" w:themeColor="text1"/>
        </w:rPr>
        <w:t>Kashmir University</w:t>
      </w:r>
    </w:p>
    <w:p w14:paraId="441C468E" w14:textId="77777777" w:rsidR="00483631" w:rsidRPr="00C82CB3" w:rsidRDefault="00483631" w:rsidP="00483631">
      <w:pPr>
        <w:numPr>
          <w:ilvl w:val="0"/>
          <w:numId w:val="32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proofErr w:type="spellStart"/>
      <w:r w:rsidRPr="00C82CB3">
        <w:rPr>
          <w:rFonts w:ascii="Futura Std Book" w:hAnsi="Futura Std Book" w:cs="Arial"/>
          <w:color w:val="000000" w:themeColor="text1"/>
        </w:rPr>
        <w:t>Kumaun</w:t>
      </w:r>
      <w:proofErr w:type="spellEnd"/>
      <w:r w:rsidRPr="00C82CB3">
        <w:rPr>
          <w:rFonts w:ascii="Futura Std Book" w:hAnsi="Futura Std Book" w:cs="Arial"/>
          <w:color w:val="000000" w:themeColor="text1"/>
        </w:rPr>
        <w:t xml:space="preserve"> University</w:t>
      </w:r>
    </w:p>
    <w:p w14:paraId="0BCB8BFB" w14:textId="77777777" w:rsidR="00483631" w:rsidRPr="00C82CB3" w:rsidRDefault="00483631" w:rsidP="00483631">
      <w:pPr>
        <w:numPr>
          <w:ilvl w:val="0"/>
          <w:numId w:val="32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color w:val="000000" w:themeColor="text1"/>
        </w:rPr>
        <w:t>Mizoram University</w:t>
      </w:r>
    </w:p>
    <w:p w14:paraId="1AC5E039" w14:textId="77777777" w:rsidR="00483631" w:rsidRPr="00C82CB3" w:rsidRDefault="00483631" w:rsidP="00483631">
      <w:pPr>
        <w:numPr>
          <w:ilvl w:val="0"/>
          <w:numId w:val="32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color w:val="000000" w:themeColor="text1"/>
        </w:rPr>
        <w:t>National Institute of Hydrology-</w:t>
      </w:r>
      <w:proofErr w:type="spellStart"/>
      <w:r w:rsidRPr="00C82CB3">
        <w:rPr>
          <w:rFonts w:ascii="Futura Std Book" w:hAnsi="Futura Std Book" w:cs="Arial"/>
          <w:color w:val="000000" w:themeColor="text1"/>
        </w:rPr>
        <w:t>Roorkee</w:t>
      </w:r>
      <w:proofErr w:type="spellEnd"/>
      <w:r w:rsidRPr="00C82CB3">
        <w:rPr>
          <w:rFonts w:ascii="Futura Std Book" w:hAnsi="Futura Std Book" w:cs="Arial"/>
          <w:color w:val="000000" w:themeColor="text1"/>
        </w:rPr>
        <w:t xml:space="preserve"> </w:t>
      </w:r>
    </w:p>
    <w:p w14:paraId="34379B7D" w14:textId="77777777" w:rsidR="00483631" w:rsidRPr="00C82CB3" w:rsidRDefault="00483631" w:rsidP="00483631">
      <w:pPr>
        <w:numPr>
          <w:ilvl w:val="0"/>
          <w:numId w:val="32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color w:val="000000" w:themeColor="text1"/>
        </w:rPr>
        <w:t xml:space="preserve">Shri Guru Ram Rai University </w:t>
      </w:r>
    </w:p>
    <w:p w14:paraId="5454C767" w14:textId="77777777" w:rsidR="00483631" w:rsidRPr="00C82CB3" w:rsidRDefault="00483631" w:rsidP="00483631">
      <w:pPr>
        <w:numPr>
          <w:ilvl w:val="0"/>
          <w:numId w:val="32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proofErr w:type="spellStart"/>
      <w:r w:rsidRPr="00C82CB3">
        <w:rPr>
          <w:rFonts w:ascii="Futura Std Book" w:hAnsi="Futura Std Book" w:cs="Arial"/>
          <w:color w:val="000000" w:themeColor="text1"/>
        </w:rPr>
        <w:t>Shoolini</w:t>
      </w:r>
      <w:proofErr w:type="spellEnd"/>
      <w:r w:rsidRPr="00C82CB3">
        <w:rPr>
          <w:rFonts w:ascii="Futura Std Book" w:hAnsi="Futura Std Book" w:cs="Arial"/>
          <w:color w:val="000000" w:themeColor="text1"/>
        </w:rPr>
        <w:t xml:space="preserve"> University of Biotechnology and Management Sciences</w:t>
      </w:r>
    </w:p>
    <w:p w14:paraId="53728EB6" w14:textId="77777777" w:rsidR="00483631" w:rsidRPr="00C82CB3" w:rsidRDefault="00483631" w:rsidP="00483631">
      <w:pPr>
        <w:numPr>
          <w:ilvl w:val="0"/>
          <w:numId w:val="32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color w:val="000000" w:themeColor="text1"/>
        </w:rPr>
        <w:t>Sikkim University</w:t>
      </w:r>
    </w:p>
    <w:p w14:paraId="6CD9C337" w14:textId="3262955A" w:rsidR="00483631" w:rsidRPr="00C82CB3" w:rsidRDefault="00551FD7" w:rsidP="00551FD7">
      <w:pPr>
        <w:numPr>
          <w:ilvl w:val="0"/>
          <w:numId w:val="32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color w:val="000000" w:themeColor="text1"/>
        </w:rPr>
        <w:t>Sher-e-Kashmir University of Agricultural Sciences and Technology</w:t>
      </w:r>
    </w:p>
    <w:p w14:paraId="792312C8" w14:textId="77777777" w:rsidR="00483631" w:rsidRPr="00C82CB3" w:rsidRDefault="00483631" w:rsidP="00483631">
      <w:pPr>
        <w:numPr>
          <w:ilvl w:val="0"/>
          <w:numId w:val="32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color w:val="000000" w:themeColor="text1"/>
        </w:rPr>
        <w:t>South Asian University</w:t>
      </w:r>
    </w:p>
    <w:p w14:paraId="519481F5" w14:textId="77777777" w:rsidR="00483631" w:rsidRPr="00C82CB3" w:rsidRDefault="00483631" w:rsidP="00483631">
      <w:pPr>
        <w:numPr>
          <w:ilvl w:val="0"/>
          <w:numId w:val="32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color w:val="000000" w:themeColor="text1"/>
        </w:rPr>
        <w:t xml:space="preserve">Tata Institute of Social Sciences </w:t>
      </w:r>
    </w:p>
    <w:p w14:paraId="494A8538" w14:textId="56A29BCA" w:rsidR="00483631" w:rsidRPr="00C82CB3" w:rsidRDefault="00483631" w:rsidP="00483631">
      <w:pPr>
        <w:numPr>
          <w:ilvl w:val="0"/>
          <w:numId w:val="32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color w:val="000000" w:themeColor="text1"/>
        </w:rPr>
        <w:t xml:space="preserve">TERI </w:t>
      </w:r>
      <w:r w:rsidR="00551FD7" w:rsidRPr="00C82CB3">
        <w:rPr>
          <w:rFonts w:ascii="Futura Std Book" w:hAnsi="Futura Std Book"/>
        </w:rPr>
        <w:t>School of Advanced Studies</w:t>
      </w:r>
      <w:r w:rsidR="00551FD7" w:rsidRPr="00C82CB3" w:rsidDel="00551FD7">
        <w:rPr>
          <w:rStyle w:val="CommentReference"/>
          <w:rFonts w:ascii="Futura Std Book" w:hAnsi="Futura Std Book"/>
        </w:rPr>
        <w:t xml:space="preserve"> </w:t>
      </w:r>
    </w:p>
    <w:p w14:paraId="4AE5A0CA" w14:textId="77777777" w:rsidR="00483631" w:rsidRPr="00C82CB3" w:rsidRDefault="00483631" w:rsidP="00483631">
      <w:pPr>
        <w:numPr>
          <w:ilvl w:val="0"/>
          <w:numId w:val="32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color w:val="000000" w:themeColor="text1"/>
        </w:rPr>
        <w:t xml:space="preserve">Wildlife Institute of India </w:t>
      </w:r>
      <w:r w:rsidRPr="00C82CB3">
        <w:rPr>
          <w:rFonts w:ascii="Futura Std Book" w:hAnsi="Futura Std Book" w:cs="Arial"/>
          <w:color w:val="000000" w:themeColor="text1"/>
        </w:rPr>
        <w:br/>
      </w:r>
    </w:p>
    <w:p w14:paraId="6656515A" w14:textId="77777777" w:rsidR="00483631" w:rsidRPr="00C82CB3" w:rsidRDefault="00483631" w:rsidP="00483631">
      <w:pPr>
        <w:shd w:val="clear" w:color="auto" w:fill="FFFFFF"/>
        <w:spacing w:after="0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b/>
          <w:bCs/>
          <w:color w:val="000000" w:themeColor="text1"/>
        </w:rPr>
        <w:t>Myanmar</w:t>
      </w:r>
    </w:p>
    <w:p w14:paraId="187BE016" w14:textId="373F6CE0" w:rsidR="00483631" w:rsidRPr="00C82CB3" w:rsidRDefault="00483631" w:rsidP="00483631">
      <w:pPr>
        <w:numPr>
          <w:ilvl w:val="0"/>
          <w:numId w:val="33"/>
        </w:numPr>
        <w:shd w:val="clear" w:color="auto" w:fill="FFFFFF"/>
        <w:spacing w:before="100" w:beforeAutospacing="1" w:after="75" w:line="300" w:lineRule="atLeast"/>
        <w:rPr>
          <w:rFonts w:ascii="Futura Std Book" w:hAnsi="Futura Std Book"/>
        </w:rPr>
      </w:pPr>
      <w:r w:rsidRPr="00C82CB3">
        <w:rPr>
          <w:rFonts w:ascii="Futura Std Book" w:hAnsi="Futura Std Book"/>
        </w:rPr>
        <w:t>University of Mandalay</w:t>
      </w:r>
    </w:p>
    <w:p w14:paraId="63505F2B" w14:textId="77777777" w:rsidR="00483631" w:rsidRPr="00C82CB3" w:rsidRDefault="00483631" w:rsidP="00483631">
      <w:pPr>
        <w:numPr>
          <w:ilvl w:val="0"/>
          <w:numId w:val="33"/>
        </w:numPr>
        <w:shd w:val="clear" w:color="auto" w:fill="FFFFFF"/>
        <w:spacing w:before="100" w:beforeAutospacing="1" w:after="75" w:line="300" w:lineRule="atLeast"/>
        <w:rPr>
          <w:rFonts w:ascii="Futura Std Book" w:hAnsi="Futura Std Book"/>
        </w:rPr>
      </w:pPr>
      <w:r w:rsidRPr="00C82CB3">
        <w:rPr>
          <w:rFonts w:ascii="Futura Std Book" w:hAnsi="Futura Std Book"/>
        </w:rPr>
        <w:t>Yangon University</w:t>
      </w:r>
    </w:p>
    <w:p w14:paraId="1D5FD0C9" w14:textId="77777777" w:rsidR="00483631" w:rsidRPr="00C82CB3" w:rsidRDefault="00483631" w:rsidP="00483631">
      <w:pPr>
        <w:numPr>
          <w:ilvl w:val="0"/>
          <w:numId w:val="33"/>
        </w:numPr>
        <w:shd w:val="clear" w:color="auto" w:fill="FFFFFF"/>
        <w:spacing w:before="100" w:beforeAutospacing="1" w:after="75" w:line="300" w:lineRule="atLeast"/>
        <w:rPr>
          <w:rFonts w:ascii="Futura Std Book" w:hAnsi="Futura Std Book" w:cs="Arial"/>
          <w:color w:val="000000" w:themeColor="text1"/>
        </w:rPr>
      </w:pPr>
      <w:proofErr w:type="spellStart"/>
      <w:r w:rsidRPr="00C82CB3">
        <w:rPr>
          <w:rFonts w:ascii="Futura Std Book" w:hAnsi="Futura Std Book"/>
        </w:rPr>
        <w:t>Yezin</w:t>
      </w:r>
      <w:proofErr w:type="spellEnd"/>
      <w:r w:rsidRPr="00C82CB3">
        <w:rPr>
          <w:rFonts w:ascii="Futura Std Book" w:hAnsi="Futura Std Book"/>
        </w:rPr>
        <w:t xml:space="preserve"> Agricultural University </w:t>
      </w:r>
      <w:r w:rsidRPr="00C82CB3">
        <w:rPr>
          <w:rFonts w:ascii="Futura Std Book" w:hAnsi="Futura Std Book" w:cs="Arial"/>
          <w:color w:val="000000" w:themeColor="text1"/>
        </w:rPr>
        <w:br/>
      </w:r>
    </w:p>
    <w:p w14:paraId="7FD97287" w14:textId="77777777" w:rsidR="00483631" w:rsidRPr="00C82CB3" w:rsidRDefault="00483631" w:rsidP="00483631">
      <w:pPr>
        <w:shd w:val="clear" w:color="auto" w:fill="FFFFFF"/>
        <w:spacing w:after="0"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b/>
          <w:bCs/>
          <w:color w:val="000000" w:themeColor="text1"/>
        </w:rPr>
        <w:t>Nepal</w:t>
      </w:r>
    </w:p>
    <w:p w14:paraId="540B9822" w14:textId="77777777" w:rsidR="00483631" w:rsidRPr="00C82CB3" w:rsidRDefault="00483631" w:rsidP="00483631">
      <w:pPr>
        <w:numPr>
          <w:ilvl w:val="0"/>
          <w:numId w:val="33"/>
        </w:numPr>
        <w:shd w:val="clear" w:color="auto" w:fill="FFFFFF"/>
        <w:spacing w:before="100" w:beforeAutospacing="1" w:after="75" w:line="300" w:lineRule="atLeast"/>
        <w:rPr>
          <w:rFonts w:ascii="Futura Std Book" w:hAnsi="Futura Std Book"/>
        </w:rPr>
      </w:pPr>
      <w:r w:rsidRPr="00C82CB3">
        <w:rPr>
          <w:rFonts w:ascii="Futura Std Book" w:hAnsi="Futura Std Book"/>
        </w:rPr>
        <w:t xml:space="preserve">Agriculture and Forestry University </w:t>
      </w:r>
    </w:p>
    <w:p w14:paraId="5BD82A30" w14:textId="77777777" w:rsidR="00483631" w:rsidRPr="00C82CB3" w:rsidRDefault="00483631" w:rsidP="00483631">
      <w:pPr>
        <w:numPr>
          <w:ilvl w:val="0"/>
          <w:numId w:val="33"/>
        </w:numPr>
        <w:shd w:val="clear" w:color="auto" w:fill="FFFFFF"/>
        <w:spacing w:before="100" w:beforeAutospacing="1" w:after="75" w:line="300" w:lineRule="atLeast"/>
        <w:rPr>
          <w:rFonts w:ascii="Futura Std Book" w:hAnsi="Futura Std Book"/>
        </w:rPr>
      </w:pPr>
      <w:r w:rsidRPr="00C82CB3">
        <w:rPr>
          <w:rFonts w:ascii="Futura Std Book" w:hAnsi="Futura Std Book"/>
        </w:rPr>
        <w:t>Far Western University</w:t>
      </w:r>
    </w:p>
    <w:p w14:paraId="0ED76B7A" w14:textId="77777777" w:rsidR="00483631" w:rsidRPr="00C82CB3" w:rsidRDefault="00483631" w:rsidP="00483631">
      <w:pPr>
        <w:numPr>
          <w:ilvl w:val="0"/>
          <w:numId w:val="33"/>
        </w:numPr>
        <w:shd w:val="clear" w:color="auto" w:fill="FFFFFF"/>
        <w:spacing w:before="100" w:beforeAutospacing="1" w:after="75" w:line="300" w:lineRule="atLeast"/>
        <w:rPr>
          <w:rFonts w:ascii="Futura Std Book" w:hAnsi="Futura Std Book"/>
        </w:rPr>
      </w:pPr>
      <w:r w:rsidRPr="00C82CB3">
        <w:rPr>
          <w:rFonts w:ascii="Futura Std Book" w:hAnsi="Futura Std Book"/>
        </w:rPr>
        <w:t xml:space="preserve">International Centre for Integrated Mountain Development </w:t>
      </w:r>
    </w:p>
    <w:p w14:paraId="7942DA58" w14:textId="77777777" w:rsidR="00483631" w:rsidRPr="00C82CB3" w:rsidRDefault="00483631" w:rsidP="00483631">
      <w:pPr>
        <w:numPr>
          <w:ilvl w:val="0"/>
          <w:numId w:val="33"/>
        </w:numPr>
        <w:shd w:val="clear" w:color="auto" w:fill="FFFFFF"/>
        <w:spacing w:before="100" w:beforeAutospacing="1" w:after="75" w:line="300" w:lineRule="atLeast"/>
        <w:rPr>
          <w:rFonts w:ascii="Futura Std Book" w:hAnsi="Futura Std Book"/>
        </w:rPr>
      </w:pPr>
      <w:r w:rsidRPr="00C82CB3">
        <w:rPr>
          <w:rFonts w:ascii="Futura Std Book" w:hAnsi="Futura Std Book"/>
        </w:rPr>
        <w:t xml:space="preserve">Kathmandu University </w:t>
      </w:r>
    </w:p>
    <w:p w14:paraId="14BF568F" w14:textId="77777777" w:rsidR="00483631" w:rsidRPr="00C82CB3" w:rsidRDefault="00483631" w:rsidP="00483631">
      <w:pPr>
        <w:numPr>
          <w:ilvl w:val="0"/>
          <w:numId w:val="33"/>
        </w:numPr>
        <w:shd w:val="clear" w:color="auto" w:fill="FFFFFF"/>
        <w:spacing w:before="100" w:beforeAutospacing="1" w:after="75" w:line="300" w:lineRule="atLeast"/>
        <w:rPr>
          <w:rFonts w:ascii="Futura Std Book" w:hAnsi="Futura Std Book"/>
        </w:rPr>
      </w:pPr>
      <w:proofErr w:type="spellStart"/>
      <w:r w:rsidRPr="00C82CB3">
        <w:rPr>
          <w:rFonts w:ascii="Futura Std Book" w:hAnsi="Futura Std Book"/>
        </w:rPr>
        <w:t>Pokhara</w:t>
      </w:r>
      <w:proofErr w:type="spellEnd"/>
      <w:r w:rsidRPr="00C82CB3">
        <w:rPr>
          <w:rFonts w:ascii="Futura Std Book" w:hAnsi="Futura Std Book"/>
        </w:rPr>
        <w:t xml:space="preserve"> University</w:t>
      </w:r>
    </w:p>
    <w:p w14:paraId="0B6877B5" w14:textId="77777777" w:rsidR="00483631" w:rsidRPr="00C82CB3" w:rsidRDefault="00483631" w:rsidP="00483631">
      <w:pPr>
        <w:numPr>
          <w:ilvl w:val="0"/>
          <w:numId w:val="33"/>
        </w:numPr>
        <w:shd w:val="clear" w:color="auto" w:fill="FFFFFF"/>
        <w:spacing w:before="100" w:beforeAutospacing="1" w:after="75" w:line="300" w:lineRule="atLeast"/>
        <w:rPr>
          <w:rFonts w:ascii="Futura Std Book" w:hAnsi="Futura Std Book"/>
        </w:rPr>
      </w:pPr>
      <w:proofErr w:type="spellStart"/>
      <w:r w:rsidRPr="00C82CB3">
        <w:rPr>
          <w:rFonts w:ascii="Futura Std Book" w:hAnsi="Futura Std Book"/>
        </w:rPr>
        <w:t>Tribhuvan</w:t>
      </w:r>
      <w:proofErr w:type="spellEnd"/>
      <w:r w:rsidRPr="00C82CB3">
        <w:rPr>
          <w:rFonts w:ascii="Futura Std Book" w:hAnsi="Futura Std Book"/>
        </w:rPr>
        <w:t xml:space="preserve"> University </w:t>
      </w:r>
    </w:p>
    <w:p w14:paraId="41C5005E" w14:textId="77777777" w:rsidR="00483631" w:rsidRPr="00C82CB3" w:rsidRDefault="00483631" w:rsidP="00483631">
      <w:pPr>
        <w:shd w:val="clear" w:color="auto" w:fill="FFFFFF"/>
        <w:spacing w:line="300" w:lineRule="atLeast"/>
        <w:rPr>
          <w:rFonts w:ascii="Futura Std Book" w:hAnsi="Futura Std Book" w:cs="Arial"/>
          <w:b/>
          <w:bCs/>
          <w:color w:val="000000" w:themeColor="text1"/>
        </w:rPr>
      </w:pPr>
    </w:p>
    <w:p w14:paraId="3DABF708" w14:textId="77777777" w:rsidR="00483631" w:rsidRPr="00C82CB3" w:rsidRDefault="00483631" w:rsidP="00483631">
      <w:pPr>
        <w:rPr>
          <w:rFonts w:ascii="Futura Std Book" w:hAnsi="Futura Std Book" w:cs="Arial"/>
          <w:b/>
          <w:bCs/>
          <w:color w:val="000000" w:themeColor="text1"/>
        </w:rPr>
      </w:pPr>
      <w:r w:rsidRPr="00C82CB3">
        <w:rPr>
          <w:rFonts w:ascii="Futura Std Book" w:hAnsi="Futura Std Book" w:cs="Arial"/>
          <w:b/>
          <w:bCs/>
          <w:color w:val="000000" w:themeColor="text1"/>
        </w:rPr>
        <w:br w:type="page"/>
      </w:r>
    </w:p>
    <w:p w14:paraId="0930C26E" w14:textId="77777777" w:rsidR="00483631" w:rsidRPr="00C82CB3" w:rsidRDefault="00483631" w:rsidP="00483631">
      <w:pPr>
        <w:shd w:val="clear" w:color="auto" w:fill="FFFFFF"/>
        <w:spacing w:line="300" w:lineRule="atLeast"/>
        <w:rPr>
          <w:rFonts w:ascii="Futura Std Book" w:hAnsi="Futura Std Book" w:cs="Arial"/>
          <w:color w:val="000000" w:themeColor="text1"/>
        </w:rPr>
      </w:pPr>
      <w:r w:rsidRPr="00C82CB3">
        <w:rPr>
          <w:rFonts w:ascii="Futura Std Book" w:hAnsi="Futura Std Book" w:cs="Arial"/>
          <w:b/>
          <w:bCs/>
          <w:color w:val="000000" w:themeColor="text1"/>
        </w:rPr>
        <w:lastRenderedPageBreak/>
        <w:t>Pakistan</w:t>
      </w:r>
    </w:p>
    <w:p w14:paraId="2E9FA53E" w14:textId="77777777" w:rsidR="00483631" w:rsidRPr="00C82CB3" w:rsidRDefault="00483631" w:rsidP="00483631">
      <w:pPr>
        <w:numPr>
          <w:ilvl w:val="0"/>
          <w:numId w:val="33"/>
        </w:numPr>
        <w:shd w:val="clear" w:color="auto" w:fill="FFFFFF"/>
        <w:spacing w:before="100" w:beforeAutospacing="1" w:after="75" w:line="300" w:lineRule="atLeast"/>
        <w:rPr>
          <w:rFonts w:ascii="Futura Std Book" w:hAnsi="Futura Std Book"/>
        </w:rPr>
      </w:pPr>
      <w:r w:rsidRPr="00C82CB3">
        <w:rPr>
          <w:rFonts w:ascii="Futura Std Book" w:hAnsi="Futura Std Book"/>
        </w:rPr>
        <w:t>Agriculture University Peshawar</w:t>
      </w:r>
    </w:p>
    <w:p w14:paraId="3D93069A" w14:textId="77777777" w:rsidR="00483631" w:rsidRPr="00C82CB3" w:rsidRDefault="00483631" w:rsidP="00483631">
      <w:pPr>
        <w:numPr>
          <w:ilvl w:val="0"/>
          <w:numId w:val="33"/>
        </w:numPr>
        <w:shd w:val="clear" w:color="auto" w:fill="FFFFFF"/>
        <w:spacing w:before="100" w:beforeAutospacing="1" w:after="75" w:line="300" w:lineRule="atLeast"/>
        <w:rPr>
          <w:rFonts w:ascii="Futura Std Book" w:hAnsi="Futura Std Book"/>
        </w:rPr>
      </w:pPr>
      <w:r w:rsidRPr="00C82CB3">
        <w:rPr>
          <w:rFonts w:ascii="Futura Std Book" w:hAnsi="Futura Std Book"/>
        </w:rPr>
        <w:t>COMSATS Institute for Information Technology</w:t>
      </w:r>
    </w:p>
    <w:p w14:paraId="4C711BEF" w14:textId="77777777" w:rsidR="00483631" w:rsidRPr="00C82CB3" w:rsidRDefault="00483631" w:rsidP="00483631">
      <w:pPr>
        <w:numPr>
          <w:ilvl w:val="0"/>
          <w:numId w:val="33"/>
        </w:numPr>
        <w:shd w:val="clear" w:color="auto" w:fill="FFFFFF"/>
        <w:spacing w:before="100" w:beforeAutospacing="1" w:after="75" w:line="300" w:lineRule="atLeast"/>
        <w:rPr>
          <w:rFonts w:ascii="Futura Std Book" w:hAnsi="Futura Std Book"/>
        </w:rPr>
      </w:pPr>
      <w:r w:rsidRPr="00C82CB3">
        <w:rPr>
          <w:rFonts w:ascii="Futura Std Book" w:hAnsi="Futura Std Book"/>
        </w:rPr>
        <w:t xml:space="preserve">Karakorum International University </w:t>
      </w:r>
    </w:p>
    <w:p w14:paraId="2A497F6F" w14:textId="77777777" w:rsidR="00483631" w:rsidRPr="00C82CB3" w:rsidRDefault="00483631" w:rsidP="00483631">
      <w:pPr>
        <w:numPr>
          <w:ilvl w:val="0"/>
          <w:numId w:val="33"/>
        </w:numPr>
        <w:shd w:val="clear" w:color="auto" w:fill="FFFFFF"/>
        <w:spacing w:before="100" w:beforeAutospacing="1" w:after="75" w:line="300" w:lineRule="atLeast"/>
        <w:rPr>
          <w:rFonts w:ascii="Futura Std Book" w:hAnsi="Futura Std Book"/>
        </w:rPr>
      </w:pPr>
      <w:r w:rsidRPr="00C82CB3">
        <w:rPr>
          <w:rFonts w:ascii="Futura Std Book" w:hAnsi="Futura Std Book"/>
        </w:rPr>
        <w:t xml:space="preserve">PARC Institute of Advanced Studies in Agriculture </w:t>
      </w:r>
    </w:p>
    <w:p w14:paraId="60AA9678" w14:textId="77777777" w:rsidR="00483631" w:rsidRPr="00C82CB3" w:rsidRDefault="00483631" w:rsidP="00483631">
      <w:pPr>
        <w:numPr>
          <w:ilvl w:val="0"/>
          <w:numId w:val="33"/>
        </w:numPr>
        <w:shd w:val="clear" w:color="auto" w:fill="FFFFFF"/>
        <w:spacing w:before="100" w:beforeAutospacing="1" w:after="75" w:line="300" w:lineRule="atLeast"/>
        <w:rPr>
          <w:rFonts w:ascii="Futura Std Book" w:hAnsi="Futura Std Book"/>
        </w:rPr>
      </w:pPr>
      <w:r w:rsidRPr="00C82CB3">
        <w:rPr>
          <w:rFonts w:ascii="Futura Std Book" w:hAnsi="Futura Std Book"/>
        </w:rPr>
        <w:t>Shaheed Benazir Bhutto University</w:t>
      </w:r>
    </w:p>
    <w:p w14:paraId="0B5B6EEF" w14:textId="77777777" w:rsidR="00483631" w:rsidRPr="00C82CB3" w:rsidRDefault="00483631" w:rsidP="00483631">
      <w:pPr>
        <w:numPr>
          <w:ilvl w:val="0"/>
          <w:numId w:val="33"/>
        </w:numPr>
        <w:shd w:val="clear" w:color="auto" w:fill="FFFFFF"/>
        <w:spacing w:before="100" w:beforeAutospacing="1" w:after="75" w:line="300" w:lineRule="atLeast"/>
        <w:rPr>
          <w:rFonts w:ascii="Futura Std Book" w:hAnsi="Futura Std Book"/>
        </w:rPr>
      </w:pPr>
      <w:r w:rsidRPr="00C82CB3">
        <w:rPr>
          <w:rFonts w:ascii="Futura Std Book" w:hAnsi="Futura Std Book"/>
        </w:rPr>
        <w:t xml:space="preserve">University of </w:t>
      </w:r>
      <w:proofErr w:type="spellStart"/>
      <w:r w:rsidRPr="00C82CB3">
        <w:rPr>
          <w:rFonts w:ascii="Futura Std Book" w:hAnsi="Futura Std Book"/>
        </w:rPr>
        <w:t>Chitral</w:t>
      </w:r>
      <w:proofErr w:type="spellEnd"/>
    </w:p>
    <w:p w14:paraId="4DBB8B88" w14:textId="77777777" w:rsidR="00483631" w:rsidRPr="00C82CB3" w:rsidRDefault="00483631" w:rsidP="00483631">
      <w:pPr>
        <w:numPr>
          <w:ilvl w:val="0"/>
          <w:numId w:val="33"/>
        </w:numPr>
        <w:shd w:val="clear" w:color="auto" w:fill="FFFFFF"/>
        <w:spacing w:before="100" w:beforeAutospacing="1" w:after="75" w:line="300" w:lineRule="atLeast"/>
        <w:rPr>
          <w:rFonts w:ascii="Futura Std Book" w:hAnsi="Futura Std Book"/>
        </w:rPr>
      </w:pPr>
      <w:r w:rsidRPr="00C82CB3">
        <w:rPr>
          <w:rFonts w:ascii="Futura Std Book" w:hAnsi="Futura Std Book"/>
        </w:rPr>
        <w:t>University of Peshawar</w:t>
      </w:r>
    </w:p>
    <w:p w14:paraId="2EE4CFE7" w14:textId="77777777" w:rsidR="00483631" w:rsidRPr="00C82CB3" w:rsidRDefault="00483631" w:rsidP="00483631">
      <w:pPr>
        <w:numPr>
          <w:ilvl w:val="0"/>
          <w:numId w:val="33"/>
        </w:numPr>
        <w:shd w:val="clear" w:color="auto" w:fill="FFFFFF"/>
        <w:spacing w:before="100" w:beforeAutospacing="1" w:after="75" w:line="300" w:lineRule="atLeast"/>
        <w:rPr>
          <w:rFonts w:ascii="Futura Std Book" w:hAnsi="Futura Std Book"/>
        </w:rPr>
      </w:pPr>
      <w:r w:rsidRPr="00C82CB3">
        <w:rPr>
          <w:rFonts w:ascii="Futura Std Book" w:hAnsi="Futura Std Book"/>
        </w:rPr>
        <w:t>University of Swat</w:t>
      </w:r>
    </w:p>
    <w:p w14:paraId="5C75AE57" w14:textId="77777777" w:rsidR="00FA0A7D" w:rsidRPr="00C82CB3" w:rsidRDefault="00FA0A7D" w:rsidP="00D56D71">
      <w:pPr>
        <w:spacing w:after="0" w:line="240" w:lineRule="auto"/>
        <w:rPr>
          <w:rFonts w:ascii="Futura Std Book" w:hAnsi="Futura Std Book"/>
          <w:color w:val="000000" w:themeColor="text1"/>
          <w:sz w:val="24"/>
          <w:szCs w:val="24"/>
          <w:lang w:val="en-US"/>
        </w:rPr>
      </w:pPr>
    </w:p>
    <w:sectPr w:rsidR="00FA0A7D" w:rsidRPr="00C82CB3" w:rsidSect="00340B7F">
      <w:footerReference w:type="even" r:id="rId15"/>
      <w:footerReference w:type="default" r:id="rId16"/>
      <w:headerReference w:type="first" r:id="rId17"/>
      <w:pgSz w:w="11906" w:h="16838"/>
      <w:pgMar w:top="1417" w:right="1417" w:bottom="540" w:left="1417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1B87F" w14:textId="77777777" w:rsidR="00917A12" w:rsidRDefault="00917A12" w:rsidP="003E40FB">
      <w:pPr>
        <w:spacing w:after="0" w:line="240" w:lineRule="auto"/>
      </w:pPr>
      <w:r>
        <w:separator/>
      </w:r>
    </w:p>
  </w:endnote>
  <w:endnote w:type="continuationSeparator" w:id="0">
    <w:p w14:paraId="53C510A2" w14:textId="77777777" w:rsidR="00917A12" w:rsidRDefault="00917A12" w:rsidP="003E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erif Pro">
    <w:altName w:val="Source Serif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9636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BF2424" w14:textId="77777777" w:rsidR="008B5D06" w:rsidRDefault="008B5D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4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BF2425" w14:textId="77777777" w:rsidR="008B5D06" w:rsidRDefault="008B5D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8082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BF2426" w14:textId="77777777" w:rsidR="008B5D06" w:rsidRDefault="008B5D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4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2BF2427" w14:textId="77777777" w:rsidR="008B5D06" w:rsidRDefault="008B5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08618" w14:textId="77777777" w:rsidR="00917A12" w:rsidRDefault="00917A12" w:rsidP="003E40FB">
      <w:pPr>
        <w:spacing w:after="0" w:line="240" w:lineRule="auto"/>
      </w:pPr>
      <w:r>
        <w:separator/>
      </w:r>
    </w:p>
  </w:footnote>
  <w:footnote w:type="continuationSeparator" w:id="0">
    <w:p w14:paraId="5DB7F576" w14:textId="77777777" w:rsidR="00917A12" w:rsidRDefault="00917A12" w:rsidP="003E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B816B1" w14:paraId="32BF242D" w14:textId="77777777" w:rsidTr="00530760">
      <w:tc>
        <w:tcPr>
          <w:tcW w:w="3020" w:type="dxa"/>
        </w:tcPr>
        <w:p w14:paraId="32BF2428" w14:textId="77777777" w:rsidR="00B816B1" w:rsidRDefault="00A03898" w:rsidP="00577992">
          <w:pPr>
            <w:pStyle w:val="Header"/>
          </w:pPr>
          <w:r w:rsidRPr="00396F31">
            <w:rPr>
              <w:noProof/>
              <w:lang w:val="en-US"/>
            </w:rPr>
            <w:drawing>
              <wp:inline distT="0" distB="0" distL="0" distR="0" wp14:anchorId="32BF2433" wp14:editId="32BF2434">
                <wp:extent cx="1267499" cy="388620"/>
                <wp:effectExtent l="0" t="0" r="8890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120" t="45876" r="31725" b="4633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385" cy="4045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32BF2429" w14:textId="77777777" w:rsidR="00B816B1" w:rsidRDefault="00B816B1" w:rsidP="00577992">
          <w:pPr>
            <w:pStyle w:val="Header"/>
            <w:jc w:val="center"/>
          </w:pPr>
        </w:p>
      </w:tc>
      <w:tc>
        <w:tcPr>
          <w:tcW w:w="3021" w:type="dxa"/>
        </w:tcPr>
        <w:p w14:paraId="32BF242A" w14:textId="77777777" w:rsidR="00B816B1" w:rsidRDefault="00B816B1" w:rsidP="00B816B1">
          <w:pPr>
            <w:pStyle w:val="Header"/>
            <w:jc w:val="right"/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32BF2435" wp14:editId="32BF2436">
                <wp:simplePos x="0" y="0"/>
                <wp:positionH relativeFrom="column">
                  <wp:posOffset>714351</wp:posOffset>
                </wp:positionH>
                <wp:positionV relativeFrom="paragraph">
                  <wp:posOffset>67945</wp:posOffset>
                </wp:positionV>
                <wp:extent cx="1066800" cy="403456"/>
                <wp:effectExtent l="0" t="0" r="0" b="0"/>
                <wp:wrapNone/>
                <wp:docPr id="20" name="Picture 21" descr="cid:image006.jpg@01CBB8A2.34517F00">
                  <a:hlinkClick xmlns:a="http://schemas.openxmlformats.org/drawingml/2006/main" r:id="rId2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1" descr="cid:image006.jpg@01CBB8A2.34517F00">
                          <a:hlinkClick r:id="rId2"/>
                        </pic:cNvPr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03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2BF242B" w14:textId="77777777" w:rsidR="00B816B1" w:rsidRDefault="00B816B1" w:rsidP="00B816B1">
          <w:pPr>
            <w:pStyle w:val="Header"/>
          </w:pPr>
        </w:p>
        <w:p w14:paraId="32BF242C" w14:textId="77777777" w:rsidR="00B816B1" w:rsidRDefault="00B816B1" w:rsidP="00B816B1">
          <w:pPr>
            <w:pStyle w:val="Header"/>
          </w:pPr>
        </w:p>
      </w:tc>
    </w:tr>
    <w:tr w:rsidR="00B816B1" w14:paraId="32BF2431" w14:textId="77777777" w:rsidTr="00530760">
      <w:tc>
        <w:tcPr>
          <w:tcW w:w="3020" w:type="dxa"/>
        </w:tcPr>
        <w:p w14:paraId="32BF242E" w14:textId="77777777" w:rsidR="00B816B1" w:rsidRDefault="00B816B1" w:rsidP="00B816B1">
          <w:pPr>
            <w:pStyle w:val="Header"/>
          </w:pPr>
        </w:p>
      </w:tc>
      <w:tc>
        <w:tcPr>
          <w:tcW w:w="3021" w:type="dxa"/>
        </w:tcPr>
        <w:p w14:paraId="32BF242F" w14:textId="77777777" w:rsidR="00B816B1" w:rsidRDefault="00B816B1" w:rsidP="00B816B1">
          <w:pPr>
            <w:pStyle w:val="Header"/>
          </w:pPr>
        </w:p>
      </w:tc>
      <w:tc>
        <w:tcPr>
          <w:tcW w:w="3021" w:type="dxa"/>
        </w:tcPr>
        <w:p w14:paraId="32BF2430" w14:textId="77777777" w:rsidR="00B816B1" w:rsidRDefault="00B816B1" w:rsidP="00B816B1">
          <w:pPr>
            <w:pStyle w:val="Header"/>
            <w:jc w:val="right"/>
          </w:pPr>
        </w:p>
      </w:tc>
    </w:tr>
  </w:tbl>
  <w:p w14:paraId="32BF2432" w14:textId="77777777" w:rsidR="00B816B1" w:rsidRDefault="00B816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6F2D"/>
    <w:multiLevelType w:val="multilevel"/>
    <w:tmpl w:val="933AA658"/>
    <w:lvl w:ilvl="0">
      <w:start w:val="1"/>
      <w:numFmt w:val="upperRoman"/>
      <w:pStyle w:val="PDSHeading1"/>
      <w:lvlText w:val="%1.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upperLetter"/>
      <w:pStyle w:val="PDSHeading2"/>
      <w:lvlText w:val="%2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630"/>
        </w:tabs>
        <w:ind w:left="63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59B468D"/>
    <w:multiLevelType w:val="multilevel"/>
    <w:tmpl w:val="C9AE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F0FAF"/>
    <w:multiLevelType w:val="multilevel"/>
    <w:tmpl w:val="CC0C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177D6"/>
    <w:multiLevelType w:val="hybridMultilevel"/>
    <w:tmpl w:val="251E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23621"/>
    <w:multiLevelType w:val="hybridMultilevel"/>
    <w:tmpl w:val="7930C7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436C6"/>
    <w:multiLevelType w:val="hybridMultilevel"/>
    <w:tmpl w:val="99688F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64B7A"/>
    <w:multiLevelType w:val="hybridMultilevel"/>
    <w:tmpl w:val="9FDC3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C7272"/>
    <w:multiLevelType w:val="hybridMultilevel"/>
    <w:tmpl w:val="BED0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D7A7D"/>
    <w:multiLevelType w:val="hybridMultilevel"/>
    <w:tmpl w:val="C08C6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B75B2"/>
    <w:multiLevelType w:val="multilevel"/>
    <w:tmpl w:val="FE38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B47A07"/>
    <w:multiLevelType w:val="hybridMultilevel"/>
    <w:tmpl w:val="4AE8F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E4365"/>
    <w:multiLevelType w:val="multilevel"/>
    <w:tmpl w:val="82E6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CD24C9"/>
    <w:multiLevelType w:val="hybridMultilevel"/>
    <w:tmpl w:val="E6B8B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A7443"/>
    <w:multiLevelType w:val="hybridMultilevel"/>
    <w:tmpl w:val="D9C4D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8E14C35"/>
    <w:multiLevelType w:val="hybridMultilevel"/>
    <w:tmpl w:val="B4C6A3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7D06A3"/>
    <w:multiLevelType w:val="hybridMultilevel"/>
    <w:tmpl w:val="31785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E086B"/>
    <w:multiLevelType w:val="hybridMultilevel"/>
    <w:tmpl w:val="65BC4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A3375A"/>
    <w:multiLevelType w:val="hybridMultilevel"/>
    <w:tmpl w:val="56F20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A533F"/>
    <w:multiLevelType w:val="multilevel"/>
    <w:tmpl w:val="C6EC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0E2B00"/>
    <w:multiLevelType w:val="hybridMultilevel"/>
    <w:tmpl w:val="94BC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730E39"/>
    <w:multiLevelType w:val="multilevel"/>
    <w:tmpl w:val="8874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355BA0"/>
    <w:multiLevelType w:val="multilevel"/>
    <w:tmpl w:val="C62E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4E7AC6"/>
    <w:multiLevelType w:val="multilevel"/>
    <w:tmpl w:val="ABF0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5B65CD"/>
    <w:multiLevelType w:val="hybridMultilevel"/>
    <w:tmpl w:val="60C4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5A1470"/>
    <w:multiLevelType w:val="hybridMultilevel"/>
    <w:tmpl w:val="96ACF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4D1300"/>
    <w:multiLevelType w:val="hybridMultilevel"/>
    <w:tmpl w:val="56E0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120DCA"/>
    <w:multiLevelType w:val="hybridMultilevel"/>
    <w:tmpl w:val="7BE6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E22DDC"/>
    <w:multiLevelType w:val="hybridMultilevel"/>
    <w:tmpl w:val="173C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354773"/>
    <w:multiLevelType w:val="hybridMultilevel"/>
    <w:tmpl w:val="0DACDF8E"/>
    <w:lvl w:ilvl="0" w:tplc="C45470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2E1E64"/>
    <w:multiLevelType w:val="hybridMultilevel"/>
    <w:tmpl w:val="15A81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B04FF5"/>
    <w:multiLevelType w:val="multilevel"/>
    <w:tmpl w:val="7096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980632"/>
    <w:multiLevelType w:val="hybridMultilevel"/>
    <w:tmpl w:val="7DF81C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3971B7"/>
    <w:multiLevelType w:val="hybridMultilevel"/>
    <w:tmpl w:val="B4A0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B06A67"/>
    <w:multiLevelType w:val="hybridMultilevel"/>
    <w:tmpl w:val="7D0E26B2"/>
    <w:lvl w:ilvl="0" w:tplc="C45470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6"/>
  </w:num>
  <w:num w:numId="4">
    <w:abstractNumId w:val="8"/>
  </w:num>
  <w:num w:numId="5">
    <w:abstractNumId w:val="23"/>
  </w:num>
  <w:num w:numId="6">
    <w:abstractNumId w:val="29"/>
  </w:num>
  <w:num w:numId="7">
    <w:abstractNumId w:val="5"/>
  </w:num>
  <w:num w:numId="8">
    <w:abstractNumId w:val="4"/>
  </w:num>
  <w:num w:numId="9">
    <w:abstractNumId w:val="31"/>
  </w:num>
  <w:num w:numId="10">
    <w:abstractNumId w:val="14"/>
  </w:num>
  <w:num w:numId="11">
    <w:abstractNumId w:val="25"/>
  </w:num>
  <w:num w:numId="12">
    <w:abstractNumId w:val="28"/>
  </w:num>
  <w:num w:numId="13">
    <w:abstractNumId w:val="33"/>
  </w:num>
  <w:num w:numId="14">
    <w:abstractNumId w:val="16"/>
  </w:num>
  <w:num w:numId="15">
    <w:abstractNumId w:val="12"/>
  </w:num>
  <w:num w:numId="16">
    <w:abstractNumId w:val="32"/>
  </w:num>
  <w:num w:numId="17">
    <w:abstractNumId w:val="13"/>
  </w:num>
  <w:num w:numId="18">
    <w:abstractNumId w:val="3"/>
  </w:num>
  <w:num w:numId="19">
    <w:abstractNumId w:val="3"/>
  </w:num>
  <w:num w:numId="20">
    <w:abstractNumId w:val="17"/>
  </w:num>
  <w:num w:numId="21">
    <w:abstractNumId w:val="15"/>
  </w:num>
  <w:num w:numId="22">
    <w:abstractNumId w:val="10"/>
  </w:num>
  <w:num w:numId="23">
    <w:abstractNumId w:val="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25">
    <w:abstractNumId w:val="24"/>
  </w:num>
  <w:num w:numId="26">
    <w:abstractNumId w:val="19"/>
  </w:num>
  <w:num w:numId="27">
    <w:abstractNumId w:val="6"/>
  </w:num>
  <w:num w:numId="28">
    <w:abstractNumId w:val="18"/>
  </w:num>
  <w:num w:numId="29">
    <w:abstractNumId w:val="11"/>
  </w:num>
  <w:num w:numId="30">
    <w:abstractNumId w:val="1"/>
  </w:num>
  <w:num w:numId="31">
    <w:abstractNumId w:val="21"/>
  </w:num>
  <w:num w:numId="32">
    <w:abstractNumId w:val="2"/>
  </w:num>
  <w:num w:numId="33">
    <w:abstractNumId w:val="9"/>
  </w:num>
  <w:num w:numId="34">
    <w:abstractNumId w:val="22"/>
  </w:num>
  <w:num w:numId="35">
    <w:abstractNumId w:val="20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8F"/>
    <w:rsid w:val="00011930"/>
    <w:rsid w:val="00021814"/>
    <w:rsid w:val="00033AAA"/>
    <w:rsid w:val="00034A7A"/>
    <w:rsid w:val="00034B1C"/>
    <w:rsid w:val="00036ABB"/>
    <w:rsid w:val="0004055E"/>
    <w:rsid w:val="0004382F"/>
    <w:rsid w:val="00044763"/>
    <w:rsid w:val="00061044"/>
    <w:rsid w:val="0006111E"/>
    <w:rsid w:val="00063D7B"/>
    <w:rsid w:val="0006420B"/>
    <w:rsid w:val="000658BA"/>
    <w:rsid w:val="000718C2"/>
    <w:rsid w:val="00072572"/>
    <w:rsid w:val="00074EBC"/>
    <w:rsid w:val="0008680A"/>
    <w:rsid w:val="00091963"/>
    <w:rsid w:val="000A08B5"/>
    <w:rsid w:val="000B535F"/>
    <w:rsid w:val="000B7288"/>
    <w:rsid w:val="000C0141"/>
    <w:rsid w:val="000C1D5E"/>
    <w:rsid w:val="000D0E0F"/>
    <w:rsid w:val="000E1868"/>
    <w:rsid w:val="000E2C69"/>
    <w:rsid w:val="000F42E4"/>
    <w:rsid w:val="000F5EB0"/>
    <w:rsid w:val="000F6461"/>
    <w:rsid w:val="001021B7"/>
    <w:rsid w:val="001050C8"/>
    <w:rsid w:val="00106AAC"/>
    <w:rsid w:val="00106C62"/>
    <w:rsid w:val="00106C7D"/>
    <w:rsid w:val="001073F7"/>
    <w:rsid w:val="00112AD1"/>
    <w:rsid w:val="00116D28"/>
    <w:rsid w:val="00117811"/>
    <w:rsid w:val="00117952"/>
    <w:rsid w:val="001253D1"/>
    <w:rsid w:val="0013631C"/>
    <w:rsid w:val="00136F76"/>
    <w:rsid w:val="00140D37"/>
    <w:rsid w:val="00144FFA"/>
    <w:rsid w:val="00145CB5"/>
    <w:rsid w:val="00154A34"/>
    <w:rsid w:val="001576B9"/>
    <w:rsid w:val="0016185B"/>
    <w:rsid w:val="00163F6C"/>
    <w:rsid w:val="00171C8F"/>
    <w:rsid w:val="00172D1C"/>
    <w:rsid w:val="0017451B"/>
    <w:rsid w:val="0017796A"/>
    <w:rsid w:val="001837BD"/>
    <w:rsid w:val="00191984"/>
    <w:rsid w:val="00191C4B"/>
    <w:rsid w:val="001941A9"/>
    <w:rsid w:val="00194AAA"/>
    <w:rsid w:val="001A37A4"/>
    <w:rsid w:val="001A3E8E"/>
    <w:rsid w:val="001B1191"/>
    <w:rsid w:val="001B3D0A"/>
    <w:rsid w:val="001B476A"/>
    <w:rsid w:val="001B63DA"/>
    <w:rsid w:val="001B7183"/>
    <w:rsid w:val="001C10C7"/>
    <w:rsid w:val="001E3933"/>
    <w:rsid w:val="001E3A50"/>
    <w:rsid w:val="00201B5E"/>
    <w:rsid w:val="00202B38"/>
    <w:rsid w:val="00206CA6"/>
    <w:rsid w:val="00223E5C"/>
    <w:rsid w:val="00224115"/>
    <w:rsid w:val="00225860"/>
    <w:rsid w:val="00235789"/>
    <w:rsid w:val="00240F24"/>
    <w:rsid w:val="00243A67"/>
    <w:rsid w:val="0025050B"/>
    <w:rsid w:val="00253EF7"/>
    <w:rsid w:val="0025798C"/>
    <w:rsid w:val="00263C99"/>
    <w:rsid w:val="00264B00"/>
    <w:rsid w:val="002701CE"/>
    <w:rsid w:val="002735A0"/>
    <w:rsid w:val="00273987"/>
    <w:rsid w:val="00277EF1"/>
    <w:rsid w:val="00281CCD"/>
    <w:rsid w:val="00290FD1"/>
    <w:rsid w:val="00291118"/>
    <w:rsid w:val="00292501"/>
    <w:rsid w:val="00292EC4"/>
    <w:rsid w:val="002953F0"/>
    <w:rsid w:val="002A3BD5"/>
    <w:rsid w:val="002A4CED"/>
    <w:rsid w:val="002A7B20"/>
    <w:rsid w:val="002A7F8F"/>
    <w:rsid w:val="002B29CB"/>
    <w:rsid w:val="002B6651"/>
    <w:rsid w:val="002B6E3A"/>
    <w:rsid w:val="002C33C4"/>
    <w:rsid w:val="002C6901"/>
    <w:rsid w:val="002D0121"/>
    <w:rsid w:val="002E1CF0"/>
    <w:rsid w:val="002E358F"/>
    <w:rsid w:val="002E5F96"/>
    <w:rsid w:val="002F3C87"/>
    <w:rsid w:val="0030290F"/>
    <w:rsid w:val="003047BF"/>
    <w:rsid w:val="00306359"/>
    <w:rsid w:val="00306A67"/>
    <w:rsid w:val="003116F8"/>
    <w:rsid w:val="003145D2"/>
    <w:rsid w:val="003152DA"/>
    <w:rsid w:val="00323906"/>
    <w:rsid w:val="0033102D"/>
    <w:rsid w:val="00331540"/>
    <w:rsid w:val="00340B7F"/>
    <w:rsid w:val="003433A3"/>
    <w:rsid w:val="00372069"/>
    <w:rsid w:val="003802D5"/>
    <w:rsid w:val="00387C15"/>
    <w:rsid w:val="00391F6C"/>
    <w:rsid w:val="003926B8"/>
    <w:rsid w:val="003946A7"/>
    <w:rsid w:val="003A2469"/>
    <w:rsid w:val="003A7951"/>
    <w:rsid w:val="003B6C1E"/>
    <w:rsid w:val="003C2CD4"/>
    <w:rsid w:val="003C6C63"/>
    <w:rsid w:val="003D3462"/>
    <w:rsid w:val="003D3ED1"/>
    <w:rsid w:val="003D7401"/>
    <w:rsid w:val="003E108B"/>
    <w:rsid w:val="003E40FB"/>
    <w:rsid w:val="003E4ABD"/>
    <w:rsid w:val="003E64D0"/>
    <w:rsid w:val="003F0138"/>
    <w:rsid w:val="003F2413"/>
    <w:rsid w:val="003F7018"/>
    <w:rsid w:val="0040043C"/>
    <w:rsid w:val="00413C2F"/>
    <w:rsid w:val="0041756D"/>
    <w:rsid w:val="00421141"/>
    <w:rsid w:val="00430343"/>
    <w:rsid w:val="00430890"/>
    <w:rsid w:val="0043224C"/>
    <w:rsid w:val="004373A5"/>
    <w:rsid w:val="00437677"/>
    <w:rsid w:val="0044149A"/>
    <w:rsid w:val="00445E34"/>
    <w:rsid w:val="004474A7"/>
    <w:rsid w:val="00450D7E"/>
    <w:rsid w:val="0045390A"/>
    <w:rsid w:val="00454297"/>
    <w:rsid w:val="00464244"/>
    <w:rsid w:val="00465A1B"/>
    <w:rsid w:val="00470DD0"/>
    <w:rsid w:val="0047104A"/>
    <w:rsid w:val="00471A01"/>
    <w:rsid w:val="004732A2"/>
    <w:rsid w:val="00475A77"/>
    <w:rsid w:val="00483631"/>
    <w:rsid w:val="004909FA"/>
    <w:rsid w:val="0049311F"/>
    <w:rsid w:val="00493366"/>
    <w:rsid w:val="00493A62"/>
    <w:rsid w:val="00493F8B"/>
    <w:rsid w:val="00494201"/>
    <w:rsid w:val="004955D3"/>
    <w:rsid w:val="004A1505"/>
    <w:rsid w:val="004A1E1B"/>
    <w:rsid w:val="004A4618"/>
    <w:rsid w:val="004A6005"/>
    <w:rsid w:val="004B1028"/>
    <w:rsid w:val="004B4C4F"/>
    <w:rsid w:val="004B6F52"/>
    <w:rsid w:val="004C58CC"/>
    <w:rsid w:val="004C6BE8"/>
    <w:rsid w:val="004D2EF7"/>
    <w:rsid w:val="004D4E1A"/>
    <w:rsid w:val="004E0F8F"/>
    <w:rsid w:val="004E6BF6"/>
    <w:rsid w:val="004E6E26"/>
    <w:rsid w:val="004F1300"/>
    <w:rsid w:val="004F4D99"/>
    <w:rsid w:val="004F6343"/>
    <w:rsid w:val="0050628F"/>
    <w:rsid w:val="0050738E"/>
    <w:rsid w:val="00511223"/>
    <w:rsid w:val="005156A6"/>
    <w:rsid w:val="0051740E"/>
    <w:rsid w:val="00523DD4"/>
    <w:rsid w:val="00524D67"/>
    <w:rsid w:val="00535B39"/>
    <w:rsid w:val="0054279B"/>
    <w:rsid w:val="005431EB"/>
    <w:rsid w:val="005504AC"/>
    <w:rsid w:val="00551FD7"/>
    <w:rsid w:val="005749A2"/>
    <w:rsid w:val="00576A69"/>
    <w:rsid w:val="00577992"/>
    <w:rsid w:val="00583528"/>
    <w:rsid w:val="005908C3"/>
    <w:rsid w:val="00590914"/>
    <w:rsid w:val="00591F86"/>
    <w:rsid w:val="005933D1"/>
    <w:rsid w:val="00593E38"/>
    <w:rsid w:val="00596EB3"/>
    <w:rsid w:val="005A5785"/>
    <w:rsid w:val="005D4A9F"/>
    <w:rsid w:val="005D5934"/>
    <w:rsid w:val="005E00D6"/>
    <w:rsid w:val="005E0CDC"/>
    <w:rsid w:val="005E3088"/>
    <w:rsid w:val="005E5585"/>
    <w:rsid w:val="005E6750"/>
    <w:rsid w:val="005F5BDB"/>
    <w:rsid w:val="00601297"/>
    <w:rsid w:val="00602FA6"/>
    <w:rsid w:val="0060320A"/>
    <w:rsid w:val="00605612"/>
    <w:rsid w:val="006068CB"/>
    <w:rsid w:val="00610AB9"/>
    <w:rsid w:val="0061281D"/>
    <w:rsid w:val="00614D00"/>
    <w:rsid w:val="00616748"/>
    <w:rsid w:val="00620B65"/>
    <w:rsid w:val="0063119D"/>
    <w:rsid w:val="00631B81"/>
    <w:rsid w:val="00644E88"/>
    <w:rsid w:val="006508DF"/>
    <w:rsid w:val="0065366B"/>
    <w:rsid w:val="006553B3"/>
    <w:rsid w:val="00656D1C"/>
    <w:rsid w:val="0065720C"/>
    <w:rsid w:val="00663C10"/>
    <w:rsid w:val="00664CD6"/>
    <w:rsid w:val="00664F11"/>
    <w:rsid w:val="006700F3"/>
    <w:rsid w:val="00692D87"/>
    <w:rsid w:val="006964C3"/>
    <w:rsid w:val="006A0F3F"/>
    <w:rsid w:val="006A3EF3"/>
    <w:rsid w:val="006A4DA4"/>
    <w:rsid w:val="006B0530"/>
    <w:rsid w:val="006B176B"/>
    <w:rsid w:val="006B3D07"/>
    <w:rsid w:val="006B59B2"/>
    <w:rsid w:val="006C1FB0"/>
    <w:rsid w:val="006C6186"/>
    <w:rsid w:val="006D4302"/>
    <w:rsid w:val="006D608B"/>
    <w:rsid w:val="006D7370"/>
    <w:rsid w:val="006F0531"/>
    <w:rsid w:val="006F2A79"/>
    <w:rsid w:val="006F3D02"/>
    <w:rsid w:val="006F6AB4"/>
    <w:rsid w:val="00702283"/>
    <w:rsid w:val="00705A7B"/>
    <w:rsid w:val="007072FA"/>
    <w:rsid w:val="00707CEF"/>
    <w:rsid w:val="007124D5"/>
    <w:rsid w:val="00715E37"/>
    <w:rsid w:val="00720391"/>
    <w:rsid w:val="007204D5"/>
    <w:rsid w:val="007211F8"/>
    <w:rsid w:val="00723085"/>
    <w:rsid w:val="00741A2A"/>
    <w:rsid w:val="007448CA"/>
    <w:rsid w:val="00746718"/>
    <w:rsid w:val="00747502"/>
    <w:rsid w:val="00754948"/>
    <w:rsid w:val="00763999"/>
    <w:rsid w:val="0077631F"/>
    <w:rsid w:val="00781647"/>
    <w:rsid w:val="00786527"/>
    <w:rsid w:val="00790BE4"/>
    <w:rsid w:val="0079224D"/>
    <w:rsid w:val="007A476E"/>
    <w:rsid w:val="007B2604"/>
    <w:rsid w:val="007B41A6"/>
    <w:rsid w:val="007B58C3"/>
    <w:rsid w:val="007C1486"/>
    <w:rsid w:val="007D2E17"/>
    <w:rsid w:val="007D34A4"/>
    <w:rsid w:val="007D5E3B"/>
    <w:rsid w:val="007D7A95"/>
    <w:rsid w:val="007E3887"/>
    <w:rsid w:val="007E52A7"/>
    <w:rsid w:val="007E5A4E"/>
    <w:rsid w:val="007F4C8C"/>
    <w:rsid w:val="007F716B"/>
    <w:rsid w:val="008034E8"/>
    <w:rsid w:val="0080381C"/>
    <w:rsid w:val="0081605C"/>
    <w:rsid w:val="00833C5E"/>
    <w:rsid w:val="0084421A"/>
    <w:rsid w:val="008658B7"/>
    <w:rsid w:val="00881DE6"/>
    <w:rsid w:val="0088311F"/>
    <w:rsid w:val="00890A3F"/>
    <w:rsid w:val="0089158D"/>
    <w:rsid w:val="00891CE2"/>
    <w:rsid w:val="00897F79"/>
    <w:rsid w:val="008A0259"/>
    <w:rsid w:val="008A393C"/>
    <w:rsid w:val="008A6EA8"/>
    <w:rsid w:val="008B11BF"/>
    <w:rsid w:val="008B5D06"/>
    <w:rsid w:val="008C0E27"/>
    <w:rsid w:val="008C3437"/>
    <w:rsid w:val="008D177B"/>
    <w:rsid w:val="008D2341"/>
    <w:rsid w:val="008D4B30"/>
    <w:rsid w:val="008D4EF9"/>
    <w:rsid w:val="008E5150"/>
    <w:rsid w:val="008F4830"/>
    <w:rsid w:val="00901D7E"/>
    <w:rsid w:val="00903122"/>
    <w:rsid w:val="00913531"/>
    <w:rsid w:val="00914EEC"/>
    <w:rsid w:val="00915389"/>
    <w:rsid w:val="00917A12"/>
    <w:rsid w:val="00920B5B"/>
    <w:rsid w:val="0092305B"/>
    <w:rsid w:val="00923253"/>
    <w:rsid w:val="00923CAD"/>
    <w:rsid w:val="00934250"/>
    <w:rsid w:val="009426BD"/>
    <w:rsid w:val="00943018"/>
    <w:rsid w:val="00950EC8"/>
    <w:rsid w:val="00951470"/>
    <w:rsid w:val="009567E9"/>
    <w:rsid w:val="00960242"/>
    <w:rsid w:val="009629B2"/>
    <w:rsid w:val="00965349"/>
    <w:rsid w:val="009876D4"/>
    <w:rsid w:val="00991D7C"/>
    <w:rsid w:val="009933C8"/>
    <w:rsid w:val="009968C0"/>
    <w:rsid w:val="00997E99"/>
    <w:rsid w:val="009A1789"/>
    <w:rsid w:val="009A2960"/>
    <w:rsid w:val="009B0F00"/>
    <w:rsid w:val="009B14FA"/>
    <w:rsid w:val="009B418D"/>
    <w:rsid w:val="009C4552"/>
    <w:rsid w:val="009C51E0"/>
    <w:rsid w:val="009C63D5"/>
    <w:rsid w:val="009D034F"/>
    <w:rsid w:val="009D1E1E"/>
    <w:rsid w:val="009D6279"/>
    <w:rsid w:val="009D6F82"/>
    <w:rsid w:val="009E0FA6"/>
    <w:rsid w:val="009F4FC5"/>
    <w:rsid w:val="009F5CD6"/>
    <w:rsid w:val="009F6FB3"/>
    <w:rsid w:val="00A0341C"/>
    <w:rsid w:val="00A03898"/>
    <w:rsid w:val="00A10DCE"/>
    <w:rsid w:val="00A20504"/>
    <w:rsid w:val="00A20A1E"/>
    <w:rsid w:val="00A634AE"/>
    <w:rsid w:val="00A651C0"/>
    <w:rsid w:val="00A70E7A"/>
    <w:rsid w:val="00A7145B"/>
    <w:rsid w:val="00A7412C"/>
    <w:rsid w:val="00A76392"/>
    <w:rsid w:val="00A82344"/>
    <w:rsid w:val="00A832A0"/>
    <w:rsid w:val="00A90ACA"/>
    <w:rsid w:val="00A91B92"/>
    <w:rsid w:val="00A923D3"/>
    <w:rsid w:val="00A94B54"/>
    <w:rsid w:val="00AA04B2"/>
    <w:rsid w:val="00AC34C0"/>
    <w:rsid w:val="00AD150E"/>
    <w:rsid w:val="00AD1E54"/>
    <w:rsid w:val="00AD3E93"/>
    <w:rsid w:val="00AE12F2"/>
    <w:rsid w:val="00AE193F"/>
    <w:rsid w:val="00AE4CF1"/>
    <w:rsid w:val="00AE6CC1"/>
    <w:rsid w:val="00B00E81"/>
    <w:rsid w:val="00B11D34"/>
    <w:rsid w:val="00B15062"/>
    <w:rsid w:val="00B22305"/>
    <w:rsid w:val="00B2267D"/>
    <w:rsid w:val="00B30FCF"/>
    <w:rsid w:val="00B36104"/>
    <w:rsid w:val="00B43977"/>
    <w:rsid w:val="00B51375"/>
    <w:rsid w:val="00B51CA2"/>
    <w:rsid w:val="00B53BFB"/>
    <w:rsid w:val="00B57873"/>
    <w:rsid w:val="00B60C0F"/>
    <w:rsid w:val="00B656AB"/>
    <w:rsid w:val="00B715B8"/>
    <w:rsid w:val="00B71EB9"/>
    <w:rsid w:val="00B73F5B"/>
    <w:rsid w:val="00B816B1"/>
    <w:rsid w:val="00B87DBE"/>
    <w:rsid w:val="00B96CF1"/>
    <w:rsid w:val="00BA0454"/>
    <w:rsid w:val="00BA24BE"/>
    <w:rsid w:val="00BB751D"/>
    <w:rsid w:val="00BC326E"/>
    <w:rsid w:val="00BC3742"/>
    <w:rsid w:val="00BC78DF"/>
    <w:rsid w:val="00BD6661"/>
    <w:rsid w:val="00BE55AF"/>
    <w:rsid w:val="00BE5A69"/>
    <w:rsid w:val="00BE6EC7"/>
    <w:rsid w:val="00BF15DD"/>
    <w:rsid w:val="00BF28F4"/>
    <w:rsid w:val="00BF2DC4"/>
    <w:rsid w:val="00BF3F52"/>
    <w:rsid w:val="00BF3FC6"/>
    <w:rsid w:val="00BF41E9"/>
    <w:rsid w:val="00C03975"/>
    <w:rsid w:val="00C16E90"/>
    <w:rsid w:val="00C241B5"/>
    <w:rsid w:val="00C2583D"/>
    <w:rsid w:val="00C25CE9"/>
    <w:rsid w:val="00C25E12"/>
    <w:rsid w:val="00C3548C"/>
    <w:rsid w:val="00C40C95"/>
    <w:rsid w:val="00C46C71"/>
    <w:rsid w:val="00C54C1A"/>
    <w:rsid w:val="00C57339"/>
    <w:rsid w:val="00C620A4"/>
    <w:rsid w:val="00C7725E"/>
    <w:rsid w:val="00C82BE6"/>
    <w:rsid w:val="00C82CB3"/>
    <w:rsid w:val="00C82ECB"/>
    <w:rsid w:val="00C85CFA"/>
    <w:rsid w:val="00CB127A"/>
    <w:rsid w:val="00CB1E62"/>
    <w:rsid w:val="00CC5327"/>
    <w:rsid w:val="00CD3049"/>
    <w:rsid w:val="00CD717A"/>
    <w:rsid w:val="00CE18E4"/>
    <w:rsid w:val="00CE66CA"/>
    <w:rsid w:val="00CF22DB"/>
    <w:rsid w:val="00CF26A1"/>
    <w:rsid w:val="00CF3EA8"/>
    <w:rsid w:val="00CF40E2"/>
    <w:rsid w:val="00CF544C"/>
    <w:rsid w:val="00D02FAF"/>
    <w:rsid w:val="00D1238A"/>
    <w:rsid w:val="00D13884"/>
    <w:rsid w:val="00D21AD0"/>
    <w:rsid w:val="00D21DA5"/>
    <w:rsid w:val="00D31735"/>
    <w:rsid w:val="00D36A65"/>
    <w:rsid w:val="00D4211E"/>
    <w:rsid w:val="00D441F6"/>
    <w:rsid w:val="00D56D71"/>
    <w:rsid w:val="00D5772C"/>
    <w:rsid w:val="00D6006A"/>
    <w:rsid w:val="00D651D9"/>
    <w:rsid w:val="00D72025"/>
    <w:rsid w:val="00D72C9F"/>
    <w:rsid w:val="00D802AF"/>
    <w:rsid w:val="00D81382"/>
    <w:rsid w:val="00D816E5"/>
    <w:rsid w:val="00D85BF2"/>
    <w:rsid w:val="00D862D9"/>
    <w:rsid w:val="00D9403C"/>
    <w:rsid w:val="00DA01E8"/>
    <w:rsid w:val="00DA2728"/>
    <w:rsid w:val="00DB696A"/>
    <w:rsid w:val="00DB69A7"/>
    <w:rsid w:val="00DB7320"/>
    <w:rsid w:val="00DD27F9"/>
    <w:rsid w:val="00DD6FF7"/>
    <w:rsid w:val="00DE3517"/>
    <w:rsid w:val="00DE5091"/>
    <w:rsid w:val="00DE6358"/>
    <w:rsid w:val="00DF7789"/>
    <w:rsid w:val="00E000DF"/>
    <w:rsid w:val="00E02BEA"/>
    <w:rsid w:val="00E1403F"/>
    <w:rsid w:val="00E20401"/>
    <w:rsid w:val="00E21968"/>
    <w:rsid w:val="00E21F91"/>
    <w:rsid w:val="00E31C03"/>
    <w:rsid w:val="00E324D3"/>
    <w:rsid w:val="00E343B0"/>
    <w:rsid w:val="00E423FB"/>
    <w:rsid w:val="00E42887"/>
    <w:rsid w:val="00E50E42"/>
    <w:rsid w:val="00E60AAE"/>
    <w:rsid w:val="00E634AF"/>
    <w:rsid w:val="00E66D7D"/>
    <w:rsid w:val="00E75A5D"/>
    <w:rsid w:val="00E86812"/>
    <w:rsid w:val="00EA2B9E"/>
    <w:rsid w:val="00EA7DA0"/>
    <w:rsid w:val="00EB2955"/>
    <w:rsid w:val="00EB5A10"/>
    <w:rsid w:val="00EB7629"/>
    <w:rsid w:val="00EC2A03"/>
    <w:rsid w:val="00EC6B45"/>
    <w:rsid w:val="00ED16F7"/>
    <w:rsid w:val="00ED5CC8"/>
    <w:rsid w:val="00EE0EA8"/>
    <w:rsid w:val="00EE0FDE"/>
    <w:rsid w:val="00EF14EC"/>
    <w:rsid w:val="00F0214E"/>
    <w:rsid w:val="00F0575D"/>
    <w:rsid w:val="00F058F0"/>
    <w:rsid w:val="00F10608"/>
    <w:rsid w:val="00F11E12"/>
    <w:rsid w:val="00F1618A"/>
    <w:rsid w:val="00F16B4B"/>
    <w:rsid w:val="00F225F0"/>
    <w:rsid w:val="00F236B3"/>
    <w:rsid w:val="00F365DF"/>
    <w:rsid w:val="00F43500"/>
    <w:rsid w:val="00F45EBF"/>
    <w:rsid w:val="00F47C23"/>
    <w:rsid w:val="00F5303A"/>
    <w:rsid w:val="00F53C3D"/>
    <w:rsid w:val="00F57564"/>
    <w:rsid w:val="00F72EBA"/>
    <w:rsid w:val="00F75702"/>
    <w:rsid w:val="00F80C76"/>
    <w:rsid w:val="00F8688F"/>
    <w:rsid w:val="00F90D90"/>
    <w:rsid w:val="00F92F36"/>
    <w:rsid w:val="00F9751E"/>
    <w:rsid w:val="00FA0A7D"/>
    <w:rsid w:val="00FA21BF"/>
    <w:rsid w:val="00FA2D5F"/>
    <w:rsid w:val="00FA4776"/>
    <w:rsid w:val="00FB5AC6"/>
    <w:rsid w:val="00FB7ED1"/>
    <w:rsid w:val="00FC260E"/>
    <w:rsid w:val="00FC677C"/>
    <w:rsid w:val="00FD166E"/>
    <w:rsid w:val="00FD3308"/>
    <w:rsid w:val="00FE2881"/>
    <w:rsid w:val="00FE5748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F23D6"/>
  <w15:docId w15:val="{60342DF7-BE09-47EB-B5A4-8E8BED41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FA0A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main text,main text TORU,List Paragraph (numbered (a)),Normal 2,Main numbered paragraph,Citation List,Resume Title,List_Paragraph,Multilevel para_II,List Paragraph1,References,ADB paragraph numbering,MC Paragraphe Liste,Bullets,Liste 1"/>
    <w:basedOn w:val="Normal"/>
    <w:link w:val="ListParagraphChar"/>
    <w:qFormat/>
    <w:rsid w:val="009230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4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0FB"/>
  </w:style>
  <w:style w:type="paragraph" w:styleId="Footer">
    <w:name w:val="footer"/>
    <w:basedOn w:val="Normal"/>
    <w:link w:val="FooterChar"/>
    <w:uiPriority w:val="99"/>
    <w:unhideWhenUsed/>
    <w:rsid w:val="003E4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0FB"/>
  </w:style>
  <w:style w:type="paragraph" w:styleId="BalloonText">
    <w:name w:val="Balloon Text"/>
    <w:basedOn w:val="Normal"/>
    <w:link w:val="BalloonTextChar"/>
    <w:uiPriority w:val="99"/>
    <w:semiHidden/>
    <w:unhideWhenUsed/>
    <w:rsid w:val="003E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0F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6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69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69A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24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1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1B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1B5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16E90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1837BD"/>
    <w:rPr>
      <w:color w:val="0000FF" w:themeColor="hyperlink"/>
      <w:u w:val="single"/>
    </w:rPr>
  </w:style>
  <w:style w:type="paragraph" w:customStyle="1" w:styleId="PDSHeading2">
    <w:name w:val="PDS Heading 2"/>
    <w:next w:val="Normal"/>
    <w:rsid w:val="00A03898"/>
    <w:pPr>
      <w:keepNext/>
      <w:numPr>
        <w:ilvl w:val="1"/>
        <w:numId w:val="23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PDSHeading1">
    <w:name w:val="PDS Heading 1"/>
    <w:next w:val="PDSHeading2"/>
    <w:rsid w:val="00A03898"/>
    <w:pPr>
      <w:keepNext/>
      <w:numPr>
        <w:numId w:val="2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character" w:customStyle="1" w:styleId="ListParagraphChar">
    <w:name w:val="List Paragraph Char"/>
    <w:aliases w:val="main text Char,main text TORU Char,List Paragraph (numbered (a)) Char,Normal 2 Char,Main numbered paragraph Char,Citation List Char,Resume Title Char,List_Paragraph Char,Multilevel para_II Char,List Paragraph1 Char,References Char"/>
    <w:link w:val="ListParagraph"/>
    <w:rsid w:val="00A03898"/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795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7951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3A795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FA0A7D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A0A7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946A7"/>
    <w:rPr>
      <w:i/>
      <w:iCs/>
    </w:rPr>
  </w:style>
  <w:style w:type="character" w:customStyle="1" w:styleId="apple-converted-space">
    <w:name w:val="apple-converted-space"/>
    <w:basedOn w:val="DefaultParagraphFont"/>
    <w:rsid w:val="003946A7"/>
  </w:style>
  <w:style w:type="paragraph" w:customStyle="1" w:styleId="Default">
    <w:name w:val="Default"/>
    <w:rsid w:val="00061044"/>
    <w:pPr>
      <w:autoSpaceDE w:val="0"/>
      <w:autoSpaceDN w:val="0"/>
      <w:adjustRightInd w:val="0"/>
      <w:spacing w:after="0" w:line="240" w:lineRule="auto"/>
    </w:pPr>
    <w:rPr>
      <w:rFonts w:ascii="Source Serif Pro" w:hAnsi="Source Serif Pro" w:cs="Source Serif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1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3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ub.edu.b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cimod.org/mountainchai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uc@icimod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wice.gov.b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icimod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8436E79B19D4F850A87814A770A35" ma:contentTypeVersion="0" ma:contentTypeDescription="Create a new document." ma:contentTypeScope="" ma:versionID="670b72aa59ca26e717e4ab82f94af6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4EA48-4D57-4270-BE23-112F732327F9}"/>
</file>

<file path=customXml/itemProps2.xml><?xml version="1.0" encoding="utf-8"?>
<ds:datastoreItem xmlns:ds="http://schemas.openxmlformats.org/officeDocument/2006/customXml" ds:itemID="{038131C0-E0EB-4812-B384-9E5B935BA2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9DF308-BF75-46D3-BFFA-8CD470C186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5244CB-58FF-4C65-9AFC-F28E4536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Shachi Wagle;Hans Hurni</dc:creator>
  <cp:lastModifiedBy>Udayan Mishra</cp:lastModifiedBy>
  <cp:revision>8</cp:revision>
  <cp:lastPrinted>2017-05-04T03:55:00Z</cp:lastPrinted>
  <dcterms:created xsi:type="dcterms:W3CDTF">2019-06-04T09:55:00Z</dcterms:created>
  <dcterms:modified xsi:type="dcterms:W3CDTF">2019-06-24T06:24:00Z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0x01010030E8436E79B19D4F850A87814A770A35</vt:lpwstr>
  </property>
</Properties>
</file>